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E1E44" w14:textId="56FE73C7" w:rsidR="001A5B51" w:rsidRPr="008D1371" w:rsidRDefault="00125815" w:rsidP="001A5B51">
      <w:pPr>
        <w:jc w:val="center"/>
        <w:rPr>
          <w:rFonts w:ascii="Century Gothic" w:hAnsi="Century Gothic" w:cstheme="minorHAnsi"/>
          <w:b/>
          <w:i/>
          <w:sz w:val="28"/>
          <w:szCs w:val="28"/>
          <w:lang w:val="it-IT"/>
        </w:rPr>
      </w:pPr>
      <w:r>
        <w:rPr>
          <w:b/>
          <w:noProof/>
        </w:rPr>
        <w:drawing>
          <wp:inline distT="0" distB="0" distL="0" distR="0" wp14:anchorId="7AAC8244" wp14:editId="68714C2A">
            <wp:extent cx="6120130" cy="541451"/>
            <wp:effectExtent l="0" t="0" r="0" b="0"/>
            <wp:docPr id="88614575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541451"/>
                    </a:xfrm>
                    <a:prstGeom prst="rect">
                      <a:avLst/>
                    </a:prstGeom>
                    <a:noFill/>
                  </pic:spPr>
                </pic:pic>
              </a:graphicData>
            </a:graphic>
          </wp:inline>
        </w:drawing>
      </w:r>
    </w:p>
    <w:p w14:paraId="0ABA2022" w14:textId="77777777" w:rsidR="00125815" w:rsidRDefault="00125815" w:rsidP="00125815">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bookmarkStart w:id="1" w:name="_Hlk220401489"/>
    </w:p>
    <w:p w14:paraId="3EE1A27A" w14:textId="754FA000" w:rsidR="00125815" w:rsidRDefault="00125815" w:rsidP="00125815">
      <w:pPr>
        <w:pBdr>
          <w:top w:val="nil"/>
          <w:left w:val="nil"/>
          <w:bottom w:val="nil"/>
          <w:right w:val="nil"/>
          <w:between w:val="nil"/>
        </w:pBdr>
        <w:spacing w:after="0"/>
        <w:jc w:val="center"/>
        <w:rPr>
          <w:rFonts w:ascii="Century Gothic" w:eastAsia="Century Gothic" w:hAnsi="Century Gothic" w:cs="Century Gothic"/>
          <w:b/>
          <w:color w:val="000000"/>
        </w:rPr>
      </w:pPr>
      <w:r w:rsidRPr="00591232">
        <w:rPr>
          <w:rFonts w:ascii="Century Gothic" w:eastAsia="Century Gothic" w:hAnsi="Century Gothic" w:cs="Century Gothic"/>
          <w:b/>
          <w:color w:val="000000"/>
        </w:rPr>
        <w:t>PROGRAMMA NAZIONALE INCLUSIONE E LOTTA ALLA POVERTÀ 2021-2027</w:t>
      </w:r>
    </w:p>
    <w:p w14:paraId="712306F2" w14:textId="77777777" w:rsidR="00125815" w:rsidRPr="00591232" w:rsidRDefault="00125815" w:rsidP="00125815">
      <w:pPr>
        <w:pBdr>
          <w:top w:val="nil"/>
          <w:left w:val="nil"/>
          <w:bottom w:val="nil"/>
          <w:right w:val="nil"/>
          <w:between w:val="nil"/>
        </w:pBdr>
        <w:spacing w:after="0"/>
        <w:jc w:val="center"/>
        <w:rPr>
          <w:rFonts w:ascii="Century Gothic" w:eastAsia="Century Gothic" w:hAnsi="Century Gothic" w:cs="Century Gothic"/>
          <w:b/>
          <w:color w:val="000000"/>
        </w:rPr>
      </w:pPr>
      <w:r w:rsidRPr="00591232">
        <w:rPr>
          <w:rFonts w:ascii="Century Gothic" w:eastAsia="Century Gothic" w:hAnsi="Century Gothic" w:cs="Century Gothic"/>
          <w:b/>
          <w:color w:val="000000"/>
        </w:rPr>
        <w:t>CCI 2021IT05FFPR003</w:t>
      </w:r>
    </w:p>
    <w:p w14:paraId="67CE6FF1" w14:textId="77777777" w:rsidR="00125815" w:rsidRPr="00591232"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p>
    <w:p w14:paraId="75A95E78" w14:textId="77777777" w:rsidR="00125815" w:rsidRPr="00591232"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 xml:space="preserve">Piano di </w:t>
      </w:r>
      <w:proofErr w:type="spellStart"/>
      <w:r w:rsidRPr="00591232">
        <w:rPr>
          <w:rFonts w:ascii="Century Gothic" w:eastAsia="Century Gothic" w:hAnsi="Century Gothic" w:cs="Century Gothic"/>
          <w:b/>
          <w:color w:val="000000"/>
        </w:rPr>
        <w:t>utilizzo</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dei</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finanziamenti</w:t>
      </w:r>
      <w:proofErr w:type="spellEnd"/>
      <w:r w:rsidRPr="00591232">
        <w:rPr>
          <w:rFonts w:ascii="Century Gothic" w:eastAsia="Century Gothic" w:hAnsi="Century Gothic" w:cs="Century Gothic"/>
          <w:b/>
          <w:color w:val="000000"/>
        </w:rPr>
        <w:t xml:space="preserve"> del </w:t>
      </w:r>
      <w:proofErr w:type="spellStart"/>
      <w:r w:rsidRPr="00591232">
        <w:rPr>
          <w:rFonts w:ascii="Century Gothic" w:eastAsia="Century Gothic" w:hAnsi="Century Gothic" w:cs="Century Gothic"/>
          <w:b/>
          <w:color w:val="000000"/>
        </w:rPr>
        <w:t>Ministero</w:t>
      </w:r>
      <w:proofErr w:type="spellEnd"/>
      <w:r w:rsidRPr="00591232">
        <w:rPr>
          <w:rFonts w:ascii="Century Gothic" w:eastAsia="Century Gothic" w:hAnsi="Century Gothic" w:cs="Century Gothic"/>
          <w:b/>
          <w:color w:val="000000"/>
        </w:rPr>
        <w:t xml:space="preserve"> della Giustizia “Una </w:t>
      </w:r>
      <w:proofErr w:type="spellStart"/>
      <w:r w:rsidRPr="00591232">
        <w:rPr>
          <w:rFonts w:ascii="Century Gothic" w:eastAsia="Century Gothic" w:hAnsi="Century Gothic" w:cs="Century Gothic"/>
          <w:b/>
          <w:color w:val="000000"/>
        </w:rPr>
        <w:t>giustizia</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più</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inclusiva</w:t>
      </w:r>
      <w:proofErr w:type="spellEnd"/>
      <w:r w:rsidRPr="00591232">
        <w:rPr>
          <w:rFonts w:ascii="Century Gothic" w:eastAsia="Century Gothic" w:hAnsi="Century Gothic" w:cs="Century Gothic"/>
          <w:b/>
          <w:color w:val="000000"/>
        </w:rPr>
        <w:t xml:space="preserve"> – Inclusione socio-</w:t>
      </w:r>
      <w:proofErr w:type="spellStart"/>
      <w:r w:rsidRPr="00591232">
        <w:rPr>
          <w:rFonts w:ascii="Century Gothic" w:eastAsia="Century Gothic" w:hAnsi="Century Gothic" w:cs="Century Gothic"/>
          <w:b/>
          <w:color w:val="000000"/>
        </w:rPr>
        <w:t>lavorativa</w:t>
      </w:r>
      <w:proofErr w:type="spellEnd"/>
      <w:r w:rsidRPr="00591232">
        <w:rPr>
          <w:rFonts w:ascii="Century Gothic" w:eastAsia="Century Gothic" w:hAnsi="Century Gothic" w:cs="Century Gothic"/>
          <w:b/>
          <w:color w:val="000000"/>
        </w:rPr>
        <w:t xml:space="preserve"> delle </w:t>
      </w:r>
      <w:proofErr w:type="spellStart"/>
      <w:r w:rsidRPr="00591232">
        <w:rPr>
          <w:rFonts w:ascii="Century Gothic" w:eastAsia="Century Gothic" w:hAnsi="Century Gothic" w:cs="Century Gothic"/>
          <w:b/>
          <w:color w:val="000000"/>
        </w:rPr>
        <w:t>persone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sottoposte</w:t>
      </w:r>
      <w:proofErr w:type="spellEnd"/>
      <w:r w:rsidRPr="00591232">
        <w:rPr>
          <w:rFonts w:ascii="Century Gothic" w:eastAsia="Century Gothic" w:hAnsi="Century Gothic" w:cs="Century Gothic"/>
          <w:b/>
          <w:color w:val="000000"/>
        </w:rPr>
        <w:t xml:space="preserve"> a </w:t>
      </w:r>
      <w:proofErr w:type="spellStart"/>
      <w:r w:rsidRPr="00591232">
        <w:rPr>
          <w:rFonts w:ascii="Century Gothic" w:eastAsia="Century Gothic" w:hAnsi="Century Gothic" w:cs="Century Gothic"/>
          <w:b/>
          <w:color w:val="000000"/>
        </w:rPr>
        <w:t>misura</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penale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anche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tramite</w:t>
      </w:r>
      <w:proofErr w:type="spellEnd"/>
      <w:r w:rsidRPr="00591232">
        <w:rPr>
          <w:rFonts w:ascii="Century Gothic" w:eastAsia="Century Gothic" w:hAnsi="Century Gothic" w:cs="Century Gothic"/>
          <w:b/>
          <w:color w:val="000000"/>
        </w:rPr>
        <w:t xml:space="preserve"> la </w:t>
      </w:r>
      <w:proofErr w:type="spellStart"/>
      <w:r w:rsidRPr="00591232">
        <w:rPr>
          <w:rFonts w:ascii="Century Gothic" w:eastAsia="Century Gothic" w:hAnsi="Century Gothic" w:cs="Century Gothic"/>
          <w:b/>
          <w:color w:val="000000"/>
        </w:rPr>
        <w:t>riqualificazione</w:t>
      </w:r>
      <w:proofErr w:type="spellEnd"/>
      <w:r w:rsidRPr="00591232">
        <w:rPr>
          <w:rFonts w:ascii="Century Gothic" w:eastAsia="Century Gothic" w:hAnsi="Century Gothic" w:cs="Century Gothic"/>
          <w:b/>
          <w:color w:val="000000"/>
        </w:rPr>
        <w:t xml:space="preserve"> delle </w:t>
      </w:r>
      <w:proofErr w:type="spellStart"/>
      <w:r w:rsidRPr="00591232">
        <w:rPr>
          <w:rFonts w:ascii="Century Gothic" w:eastAsia="Century Gothic" w:hAnsi="Century Gothic" w:cs="Century Gothic"/>
          <w:b/>
          <w:color w:val="000000"/>
        </w:rPr>
        <w:t>aree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trattamentali</w:t>
      </w:r>
      <w:proofErr w:type="spellEnd"/>
      <w:r w:rsidRPr="00591232">
        <w:rPr>
          <w:rFonts w:ascii="Century Gothic" w:eastAsia="Century Gothic" w:hAnsi="Century Gothic" w:cs="Century Gothic"/>
          <w:b/>
          <w:color w:val="000000"/>
        </w:rPr>
        <w:t>”</w:t>
      </w:r>
    </w:p>
    <w:p w14:paraId="7D9A0D56" w14:textId="77777777" w:rsidR="00125815" w:rsidRPr="00591232"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p>
    <w:p w14:paraId="19FEA43D" w14:textId="77777777" w:rsidR="00125815"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 xml:space="preserve">Azione 4. </w:t>
      </w:r>
      <w:proofErr w:type="spellStart"/>
      <w:r w:rsidRPr="00591232">
        <w:rPr>
          <w:rFonts w:ascii="Century Gothic" w:eastAsia="Century Gothic" w:hAnsi="Century Gothic" w:cs="Century Gothic"/>
          <w:b/>
          <w:color w:val="000000"/>
        </w:rPr>
        <w:t>Attuazione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modelli</w:t>
      </w:r>
      <w:proofErr w:type="spellEnd"/>
      <w:r w:rsidRPr="00591232">
        <w:rPr>
          <w:rFonts w:ascii="Century Gothic" w:eastAsia="Century Gothic" w:hAnsi="Century Gothic" w:cs="Century Gothic"/>
          <w:b/>
          <w:color w:val="000000"/>
        </w:rPr>
        <w:t xml:space="preserve"> di </w:t>
      </w:r>
      <w:proofErr w:type="spellStart"/>
      <w:r w:rsidRPr="00591232">
        <w:rPr>
          <w:rFonts w:ascii="Century Gothic" w:eastAsia="Century Gothic" w:hAnsi="Century Gothic" w:cs="Century Gothic"/>
          <w:b/>
          <w:color w:val="000000"/>
        </w:rPr>
        <w:t>intervento</w:t>
      </w:r>
      <w:proofErr w:type="spellEnd"/>
      <w:r w:rsidRPr="00591232">
        <w:rPr>
          <w:rFonts w:ascii="Century Gothic" w:eastAsia="Century Gothic" w:hAnsi="Century Gothic" w:cs="Century Gothic"/>
          <w:b/>
          <w:color w:val="000000"/>
        </w:rPr>
        <w:t xml:space="preserve"> per </w:t>
      </w:r>
      <w:proofErr w:type="spellStart"/>
      <w:r w:rsidRPr="00591232">
        <w:rPr>
          <w:rFonts w:ascii="Century Gothic" w:eastAsia="Century Gothic" w:hAnsi="Century Gothic" w:cs="Century Gothic"/>
          <w:b/>
          <w:color w:val="000000"/>
        </w:rPr>
        <w:t>l’inclusione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attiva</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dei</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soggetti</w:t>
      </w:r>
      <w:proofErr w:type="spellEnd"/>
      <w:r w:rsidRPr="00591232">
        <w:rPr>
          <w:rFonts w:ascii="Century Gothic" w:eastAsia="Century Gothic" w:hAnsi="Century Gothic" w:cs="Century Gothic"/>
          <w:b/>
          <w:color w:val="000000"/>
        </w:rPr>
        <w:t xml:space="preserve"> in </w:t>
      </w:r>
      <w:proofErr w:type="spellStart"/>
      <w:r w:rsidRPr="00591232">
        <w:rPr>
          <w:rFonts w:ascii="Century Gothic" w:eastAsia="Century Gothic" w:hAnsi="Century Gothic" w:cs="Century Gothic"/>
          <w:b/>
          <w:color w:val="000000"/>
        </w:rPr>
        <w:t>uscita</w:t>
      </w:r>
      <w:proofErr w:type="spellEnd"/>
      <w:r w:rsidRPr="00591232">
        <w:rPr>
          <w:rFonts w:ascii="Century Gothic" w:eastAsia="Century Gothic" w:hAnsi="Century Gothic" w:cs="Century Gothic"/>
          <w:b/>
          <w:color w:val="000000"/>
        </w:rPr>
        <w:t xml:space="preserve"> ed </w:t>
      </w:r>
      <w:proofErr w:type="spellStart"/>
      <w:r w:rsidRPr="00591232">
        <w:rPr>
          <w:rFonts w:ascii="Century Gothic" w:eastAsia="Century Gothic" w:hAnsi="Century Gothic" w:cs="Century Gothic"/>
          <w:b/>
          <w:color w:val="000000"/>
        </w:rPr>
        <w:t>esecuzione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penale</w:t>
      </w:r>
      <w:proofErr w:type="spellEnd"/>
      <w:r w:rsidRPr="00591232">
        <w:rPr>
          <w:rFonts w:ascii="Century Gothic" w:eastAsia="Century Gothic" w:hAnsi="Century Gothic" w:cs="Century Gothic"/>
          <w:b/>
          <w:color w:val="000000"/>
        </w:rPr>
        <w:t xml:space="preserve"> </w:t>
      </w:r>
      <w:proofErr w:type="spellStart"/>
      <w:r w:rsidRPr="00591232">
        <w:rPr>
          <w:rFonts w:ascii="Century Gothic" w:eastAsia="Century Gothic" w:hAnsi="Century Gothic" w:cs="Century Gothic"/>
          <w:b/>
          <w:color w:val="000000"/>
        </w:rPr>
        <w:t>esterna</w:t>
      </w:r>
      <w:proofErr w:type="spellEnd"/>
      <w:r w:rsidRPr="00591232">
        <w:rPr>
          <w:rFonts w:ascii="Century Gothic" w:eastAsia="Century Gothic" w:hAnsi="Century Gothic" w:cs="Century Gothic"/>
          <w:b/>
          <w:color w:val="000000"/>
        </w:rPr>
        <w:t xml:space="preserve"> (AMA ES)</w:t>
      </w:r>
    </w:p>
    <w:p w14:paraId="58EF85B6" w14:textId="77777777" w:rsidR="00125815"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p>
    <w:p w14:paraId="77E970E1" w14:textId="77777777" w:rsidR="00125815" w:rsidRDefault="00125815" w:rsidP="00125815">
      <w:pPr>
        <w:pBdr>
          <w:top w:val="nil"/>
          <w:left w:val="nil"/>
          <w:bottom w:val="nil"/>
          <w:right w:val="nil"/>
          <w:between w:val="nil"/>
        </w:pBdr>
        <w:spacing w:after="0"/>
        <w:jc w:val="both"/>
        <w:rPr>
          <w:rFonts w:ascii="Century Gothic" w:eastAsia="Century Gothic" w:hAnsi="Century Gothic" w:cs="Century Gothic"/>
          <w:b/>
          <w:color w:val="000000"/>
        </w:rPr>
      </w:pPr>
    </w:p>
    <w:bookmarkEnd w:id="0"/>
    <w:p w14:paraId="05D9811F" w14:textId="77777777" w:rsidR="00125815" w:rsidRDefault="00125815" w:rsidP="00125815">
      <w:pPr>
        <w:pBdr>
          <w:top w:val="nil"/>
          <w:left w:val="nil"/>
          <w:bottom w:val="nil"/>
          <w:right w:val="nil"/>
          <w:between w:val="nil"/>
        </w:pBdr>
        <w:spacing w:after="0"/>
        <w:rPr>
          <w:rFonts w:ascii="Century Gothic" w:eastAsia="Century Gothic" w:hAnsi="Century Gothic" w:cs="Century Gothic"/>
          <w:b/>
          <w:bCs/>
          <w:color w:val="000000"/>
        </w:rPr>
      </w:pPr>
    </w:p>
    <w:p w14:paraId="5B73B95C" w14:textId="176C6679" w:rsidR="00E26063" w:rsidRDefault="00E26063" w:rsidP="00125815">
      <w:pPr>
        <w:pBdr>
          <w:top w:val="nil"/>
          <w:left w:val="nil"/>
          <w:bottom w:val="nil"/>
          <w:right w:val="nil"/>
          <w:between w:val="nil"/>
        </w:pBdr>
        <w:spacing w:after="0"/>
        <w:rPr>
          <w:rFonts w:ascii="Century Gothic" w:eastAsia="Century Gothic" w:hAnsi="Century Gothic" w:cs="Century Gothic"/>
          <w:b/>
          <w:bCs/>
          <w:color w:val="000000"/>
        </w:rPr>
      </w:pPr>
      <w:r w:rsidRPr="00E26063">
        <w:rPr>
          <w:noProof/>
        </w:rPr>
        <w:drawing>
          <wp:inline distT="0" distB="0" distL="0" distR="0" wp14:anchorId="24BD6A77" wp14:editId="176574FE">
            <wp:extent cx="6120130" cy="931545"/>
            <wp:effectExtent l="0" t="0" r="0" b="1905"/>
            <wp:docPr id="157961415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931545"/>
                    </a:xfrm>
                    <a:prstGeom prst="rect">
                      <a:avLst/>
                    </a:prstGeom>
                    <a:noFill/>
                    <a:ln>
                      <a:noFill/>
                    </a:ln>
                  </pic:spPr>
                </pic:pic>
              </a:graphicData>
            </a:graphic>
          </wp:inline>
        </w:drawing>
      </w:r>
    </w:p>
    <w:p w14:paraId="7A9E7385" w14:textId="77777777" w:rsidR="00E26063" w:rsidRDefault="00E26063" w:rsidP="00125815">
      <w:pPr>
        <w:pBdr>
          <w:top w:val="nil"/>
          <w:left w:val="nil"/>
          <w:bottom w:val="nil"/>
          <w:right w:val="nil"/>
          <w:between w:val="nil"/>
        </w:pBdr>
        <w:spacing w:after="0"/>
        <w:rPr>
          <w:rFonts w:ascii="Century Gothic" w:eastAsia="Century Gothic" w:hAnsi="Century Gothic" w:cs="Century Gothic"/>
          <w:b/>
          <w:bCs/>
          <w:color w:val="000000"/>
        </w:rPr>
      </w:pPr>
    </w:p>
    <w:p w14:paraId="68784411" w14:textId="77777777" w:rsidR="00E26063" w:rsidRDefault="00E26063" w:rsidP="00125815">
      <w:pPr>
        <w:pBdr>
          <w:top w:val="nil"/>
          <w:left w:val="nil"/>
          <w:bottom w:val="nil"/>
          <w:right w:val="nil"/>
          <w:between w:val="nil"/>
        </w:pBdr>
        <w:spacing w:after="0"/>
        <w:rPr>
          <w:rFonts w:ascii="Century Gothic" w:eastAsia="Century Gothic" w:hAnsi="Century Gothic" w:cs="Century Gothic"/>
          <w:b/>
          <w:bCs/>
          <w:color w:val="000000"/>
        </w:rPr>
      </w:pPr>
    </w:p>
    <w:p w14:paraId="360CD8A6" w14:textId="77777777" w:rsidR="002637E2" w:rsidRPr="00927943" w:rsidRDefault="002637E2" w:rsidP="002637E2">
      <w:pPr>
        <w:spacing w:after="160" w:line="259" w:lineRule="auto"/>
        <w:jc w:val="center"/>
        <w:rPr>
          <w:rFonts w:ascii="Century Gothic" w:eastAsia="Century Gothic" w:hAnsi="Century Gothic" w:cs="Century Gothic"/>
          <w:b/>
          <w:iCs/>
          <w:sz w:val="24"/>
          <w:szCs w:val="24"/>
        </w:rPr>
      </w:pPr>
      <w:r w:rsidRPr="009033BB">
        <w:rPr>
          <w:rFonts w:ascii="Century Gothic" w:eastAsia="Century Gothic" w:hAnsi="Century Gothic" w:cs="Century Gothic"/>
          <w:b/>
          <w:bCs/>
          <w:color w:val="000000"/>
          <w:kern w:val="1"/>
          <w:sz w:val="24"/>
          <w:szCs w:val="24"/>
          <w:lang w:eastAsia="zh-CN" w:bidi="hi-IN"/>
        </w:rPr>
        <w:t xml:space="preserve">CUP </w:t>
      </w:r>
      <w:bookmarkStart w:id="2" w:name="_Hlk221109665"/>
      <w:r w:rsidRPr="00927943">
        <w:rPr>
          <w:rFonts w:ascii="Century Gothic" w:eastAsia="Century Gothic" w:hAnsi="Century Gothic" w:cs="Century Gothic"/>
          <w:b/>
          <w:iCs/>
          <w:sz w:val="24"/>
          <w:szCs w:val="24"/>
        </w:rPr>
        <w:t>E81J25001010007</w:t>
      </w:r>
    </w:p>
    <w:bookmarkEnd w:id="2"/>
    <w:p w14:paraId="6ECE623A" w14:textId="77777777" w:rsidR="00125815" w:rsidRPr="00591232" w:rsidRDefault="00125815" w:rsidP="00125815">
      <w:pPr>
        <w:jc w:val="center"/>
        <w:rPr>
          <w:rFonts w:ascii="Century Gothic" w:eastAsia="Century Gothic" w:hAnsi="Century Gothic" w:cs="Century Gothic"/>
          <w:b/>
          <w:iCs/>
          <w:sz w:val="28"/>
          <w:szCs w:val="28"/>
        </w:rPr>
      </w:pPr>
    </w:p>
    <w:bookmarkEnd w:id="1"/>
    <w:p w14:paraId="507BF171" w14:textId="77777777" w:rsidR="001A5B51" w:rsidRDefault="001A5B51" w:rsidP="001A5B51">
      <w:pPr>
        <w:jc w:val="center"/>
        <w:rPr>
          <w:rFonts w:ascii="Century Gothic" w:hAnsi="Century Gothic" w:cstheme="minorHAnsi"/>
          <w:b/>
          <w:i/>
          <w:sz w:val="28"/>
          <w:szCs w:val="28"/>
          <w:lang w:val="it-IT"/>
        </w:rPr>
      </w:pPr>
    </w:p>
    <w:p w14:paraId="30138EA7" w14:textId="77777777" w:rsidR="00D44C6A" w:rsidRDefault="00D44C6A" w:rsidP="001A5B51">
      <w:pPr>
        <w:jc w:val="center"/>
        <w:rPr>
          <w:rFonts w:ascii="Century Gothic" w:hAnsi="Century Gothic" w:cstheme="minorHAnsi"/>
          <w:b/>
          <w:i/>
          <w:sz w:val="28"/>
          <w:szCs w:val="28"/>
          <w:lang w:val="it-IT"/>
        </w:rPr>
      </w:pPr>
    </w:p>
    <w:p w14:paraId="6390F9A3" w14:textId="77777777" w:rsidR="00D44C6A" w:rsidRDefault="00D44C6A" w:rsidP="001A5B51">
      <w:pPr>
        <w:jc w:val="center"/>
        <w:rPr>
          <w:rFonts w:ascii="Century Gothic" w:hAnsi="Century Gothic" w:cstheme="minorHAnsi"/>
          <w:b/>
          <w:i/>
          <w:sz w:val="28"/>
          <w:szCs w:val="28"/>
          <w:lang w:val="it-IT"/>
        </w:rPr>
      </w:pPr>
    </w:p>
    <w:p w14:paraId="7E615902" w14:textId="77777777" w:rsidR="00D44C6A" w:rsidRDefault="00D44C6A" w:rsidP="001A5B51">
      <w:pPr>
        <w:jc w:val="center"/>
        <w:rPr>
          <w:rFonts w:ascii="Century Gothic" w:hAnsi="Century Gothic" w:cstheme="minorHAnsi"/>
          <w:b/>
          <w:i/>
          <w:sz w:val="28"/>
          <w:szCs w:val="28"/>
          <w:lang w:val="it-IT"/>
        </w:rPr>
      </w:pPr>
    </w:p>
    <w:p w14:paraId="6A0EE695" w14:textId="77777777" w:rsidR="00D44C6A" w:rsidRDefault="00D44C6A" w:rsidP="001A5B51">
      <w:pPr>
        <w:jc w:val="center"/>
        <w:rPr>
          <w:rFonts w:ascii="Century Gothic" w:hAnsi="Century Gothic" w:cstheme="minorHAnsi"/>
          <w:b/>
          <w:i/>
          <w:sz w:val="28"/>
          <w:szCs w:val="28"/>
          <w:lang w:val="it-IT"/>
        </w:rPr>
      </w:pPr>
    </w:p>
    <w:p w14:paraId="1332BC36" w14:textId="77777777" w:rsidR="00D44C6A" w:rsidRDefault="00D44C6A" w:rsidP="001A5B51">
      <w:pPr>
        <w:jc w:val="center"/>
        <w:rPr>
          <w:rFonts w:ascii="Century Gothic" w:hAnsi="Century Gothic" w:cstheme="minorHAnsi"/>
          <w:b/>
          <w:i/>
          <w:sz w:val="28"/>
          <w:szCs w:val="28"/>
          <w:lang w:val="it-IT"/>
        </w:rPr>
      </w:pPr>
    </w:p>
    <w:p w14:paraId="55337070" w14:textId="77777777" w:rsidR="00D44C6A" w:rsidRDefault="00D44C6A" w:rsidP="001A5B51">
      <w:pPr>
        <w:jc w:val="center"/>
        <w:rPr>
          <w:rFonts w:ascii="Century Gothic" w:hAnsi="Century Gothic" w:cstheme="minorHAnsi"/>
          <w:b/>
          <w:i/>
          <w:sz w:val="28"/>
          <w:szCs w:val="28"/>
          <w:lang w:val="it-IT"/>
        </w:rPr>
      </w:pPr>
    </w:p>
    <w:p w14:paraId="4D622FEB" w14:textId="42C8CFB0" w:rsidR="00D44C6A" w:rsidRDefault="00D44C6A" w:rsidP="002979DD">
      <w:pPr>
        <w:jc w:val="right"/>
        <w:rPr>
          <w:rFonts w:ascii="Century Gothic" w:eastAsia="Century Gothic" w:hAnsi="Century Gothic" w:cs="Century Gothic"/>
          <w:b/>
          <w:noProof/>
          <w:lang w:val="it-IT"/>
        </w:rPr>
      </w:pPr>
    </w:p>
    <w:p w14:paraId="6CE23104" w14:textId="77777777" w:rsidR="00F56703" w:rsidRDefault="00F56703" w:rsidP="002979DD">
      <w:pPr>
        <w:jc w:val="right"/>
        <w:rPr>
          <w:rFonts w:ascii="Century Gothic" w:hAnsi="Century Gothic" w:cstheme="minorHAnsi"/>
          <w:b/>
          <w:i/>
          <w:sz w:val="28"/>
          <w:szCs w:val="28"/>
          <w:lang w:val="it-IT"/>
        </w:rPr>
      </w:pPr>
    </w:p>
    <w:p w14:paraId="5881EF48" w14:textId="77777777" w:rsidR="00E26063" w:rsidRDefault="00E26063" w:rsidP="001A5B51">
      <w:pPr>
        <w:jc w:val="center"/>
        <w:rPr>
          <w:rFonts w:ascii="Century Gothic" w:hAnsi="Century Gothic" w:cstheme="minorHAnsi"/>
          <w:b/>
          <w:i/>
          <w:caps/>
          <w:sz w:val="28"/>
          <w:szCs w:val="28"/>
          <w:lang w:val="it-IT"/>
        </w:rPr>
      </w:pPr>
    </w:p>
    <w:p w14:paraId="2AAA48C0" w14:textId="2A45F2D7" w:rsidR="001A5B51" w:rsidRPr="008D1371" w:rsidRDefault="001A5B51" w:rsidP="001A5B51">
      <w:pPr>
        <w:jc w:val="center"/>
        <w:rPr>
          <w:rFonts w:ascii="Century Gothic" w:hAnsi="Century Gothic" w:cstheme="minorHAnsi"/>
          <w:b/>
          <w:i/>
          <w:caps/>
          <w:sz w:val="28"/>
          <w:szCs w:val="28"/>
          <w:lang w:val="it-IT"/>
        </w:rPr>
      </w:pPr>
      <w:r w:rsidRPr="008D1371">
        <w:rPr>
          <w:rFonts w:ascii="Century Gothic" w:hAnsi="Century Gothic" w:cstheme="minorHAnsi"/>
          <w:b/>
          <w:i/>
          <w:caps/>
          <w:sz w:val="28"/>
          <w:szCs w:val="28"/>
          <w:lang w:val="it-IT"/>
        </w:rPr>
        <w:lastRenderedPageBreak/>
        <w:t xml:space="preserve">Format Relazione tecnica </w:t>
      </w:r>
    </w:p>
    <w:p w14:paraId="568B51C5" w14:textId="3187FF98" w:rsidR="001A5B51" w:rsidRPr="008D1371" w:rsidRDefault="008F21D0" w:rsidP="001A5B51">
      <w:pPr>
        <w:jc w:val="center"/>
        <w:rPr>
          <w:rFonts w:ascii="Century Gothic" w:hAnsi="Century Gothic" w:cstheme="minorHAnsi"/>
          <w:b/>
          <w:bCs/>
          <w:lang w:val="it-IT"/>
        </w:rPr>
      </w:pPr>
      <w:r>
        <w:rPr>
          <w:rFonts w:ascii="Century Gothic" w:hAnsi="Century Gothic" w:cstheme="minorHAnsi"/>
          <w:b/>
          <w:bCs/>
          <w:lang w:val="it-IT"/>
        </w:rPr>
        <w:t>P</w:t>
      </w:r>
      <w:r w:rsidR="001A5B51" w:rsidRPr="008D1371">
        <w:rPr>
          <w:rFonts w:ascii="Century Gothic" w:hAnsi="Century Gothic" w:cstheme="minorHAnsi"/>
          <w:b/>
          <w:bCs/>
          <w:lang w:val="it-IT"/>
        </w:rPr>
        <w:t>REMESSA</w:t>
      </w:r>
    </w:p>
    <w:p w14:paraId="39CCCBA8" w14:textId="77777777" w:rsidR="001A5B51" w:rsidRPr="008D1371" w:rsidRDefault="001A5B51" w:rsidP="001E03D6">
      <w:pPr>
        <w:pStyle w:val="Titolo1"/>
        <w:numPr>
          <w:ilvl w:val="0"/>
          <w:numId w:val="0"/>
        </w:numPr>
        <w:rPr>
          <w:rFonts w:ascii="Century Gothic" w:hAnsi="Century Gothic" w:cstheme="minorHAnsi"/>
          <w:b w:val="0"/>
          <w:color w:val="auto"/>
          <w:sz w:val="18"/>
          <w:szCs w:val="18"/>
          <w:lang w:val="it-IT"/>
        </w:rPr>
      </w:pPr>
    </w:p>
    <w:p w14:paraId="00ADC4C0" w14:textId="6937C6F9"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tecnica contribuisce al processo di monitoraggio degli effetti degli interventi finanziati. Attraverso tale documento il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xml:space="preserve">, in nome e per conto del partenariato, rende disponibili le informazioni che consentono a Regione Lombardia di acquisire conoscenza sui principali elementi che hanno caratterizzato l’attuazione dell’intervento. </w:t>
      </w:r>
    </w:p>
    <w:p w14:paraId="2561AFA0" w14:textId="1C683D2E"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Nella descrizione di quanto realizzato e conseguito, il capofila </w:t>
      </w:r>
      <w:r w:rsidR="002637E2">
        <w:rPr>
          <w:rFonts w:ascii="Century Gothic" w:eastAsia="Calibri" w:hAnsi="Century Gothic" w:cstheme="minorHAnsi"/>
          <w:color w:val="auto"/>
          <w:sz w:val="20"/>
          <w:lang w:eastAsia="en-US"/>
        </w:rPr>
        <w:t xml:space="preserve">di rete </w:t>
      </w:r>
      <w:r w:rsidRPr="008D1371">
        <w:rPr>
          <w:rFonts w:ascii="Century Gothic" w:eastAsia="Calibri" w:hAnsi="Century Gothic" w:cstheme="minorHAnsi"/>
          <w:color w:val="auto"/>
          <w:sz w:val="20"/>
          <w:lang w:eastAsia="en-US"/>
        </w:rPr>
        <w:t xml:space="preserve">deve tenere conto dei risultati attesi, delle realizzazioni (prodotti/output) e delle attività previste descritti nella proposta progettuale, evidenziando eventuali variazioni verificatesi e dandone motivazione. </w:t>
      </w:r>
    </w:p>
    <w:p w14:paraId="2F9B579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7CA96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Attraverso la relazione tecnica Regione Lombardia verifica: </w:t>
      </w:r>
    </w:p>
    <w:p w14:paraId="4A7C305F" w14:textId="65FFBCEA"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attività, le realizzazioni (prodotti/output) e i risultati conseguiti siano coerenti con la proposta progettuale approvata e utili per il conseguimento dei risultati e obiettivi del </w:t>
      </w:r>
      <w:r w:rsidR="00F37A94">
        <w:rPr>
          <w:rFonts w:ascii="Century Gothic" w:eastAsia="Calibri" w:hAnsi="Century Gothic" w:cstheme="minorHAnsi"/>
          <w:color w:val="auto"/>
          <w:sz w:val="20"/>
          <w:lang w:eastAsia="en-US"/>
        </w:rPr>
        <w:t xml:space="preserve">PN inclusione e lotta alla povertà 2021-2027 e </w:t>
      </w:r>
      <w:r w:rsidRPr="008D1371">
        <w:rPr>
          <w:rFonts w:ascii="Century Gothic" w:eastAsia="Calibri" w:hAnsi="Century Gothic" w:cstheme="minorHAnsi"/>
          <w:color w:val="auto"/>
          <w:sz w:val="20"/>
          <w:lang w:eastAsia="en-US"/>
        </w:rPr>
        <w:t>P</w:t>
      </w:r>
      <w:r w:rsidR="00F37A94">
        <w:rPr>
          <w:rFonts w:ascii="Century Gothic" w:eastAsia="Calibri" w:hAnsi="Century Gothic" w:cstheme="minorHAnsi"/>
          <w:color w:val="auto"/>
          <w:sz w:val="20"/>
          <w:lang w:eastAsia="en-US"/>
        </w:rPr>
        <w:t>N</w:t>
      </w:r>
      <w:r w:rsidRPr="008D1371">
        <w:rPr>
          <w:rFonts w:ascii="Century Gothic" w:eastAsia="Calibri" w:hAnsi="Century Gothic" w:cstheme="minorHAnsi"/>
          <w:color w:val="auto"/>
          <w:sz w:val="20"/>
          <w:lang w:eastAsia="en-US"/>
        </w:rPr>
        <w:t xml:space="preserve"> FSE+ 2021-2027; </w:t>
      </w:r>
    </w:p>
    <w:p w14:paraId="19587B1D" w14:textId="77777777"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spese sostenute, come risultanti dalla rendicontazione, siano direttamente connesse e coerenti con la realizzazione del progetto. </w:t>
      </w:r>
    </w:p>
    <w:p w14:paraId="7277CFC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96A6FEF" w14:textId="0B2971F8"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Parte dei contenuti della relazione tecnica potranno inoltre essere utilizzate e rese pubbliche (cfr. punto A7 - Sintesi dell’intervento realizzato) nell’ambito delle azioni di informazione e comunicazione.</w:t>
      </w:r>
    </w:p>
    <w:p w14:paraId="03552D0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ACE2C5" w14:textId="4C88476B"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è redatta dal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con il contributo degli altri enti che partecipano al partenariato e inviata a Regione Lombardia unitamente all</w:t>
      </w:r>
      <w:r w:rsidR="00F37A94">
        <w:rPr>
          <w:rFonts w:ascii="Century Gothic" w:eastAsia="Calibri" w:hAnsi="Century Gothic" w:cstheme="minorHAnsi"/>
          <w:color w:val="auto"/>
          <w:sz w:val="20"/>
          <w:lang w:eastAsia="en-US"/>
        </w:rPr>
        <w:t>e rendicontazioni intermedie e finali, nonché in sede di monitoraggio.</w:t>
      </w:r>
    </w:p>
    <w:p w14:paraId="04848420" w14:textId="77777777" w:rsidR="001A5B5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ACD8109" w14:textId="45EE2890"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è redatta utilizzando il presente format da compilare secondo le indicazioni fornite di seguito ed eventualmente nei box (si prega di cancellare le indicazioni in corsivo). </w:t>
      </w:r>
    </w:p>
    <w:p w14:paraId="68DC260F"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9FD10D2" w14:textId="2F424188" w:rsidR="001A5B51" w:rsidRDefault="001A5B51" w:rsidP="00F37A94">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Alla relazione devono essere allegate</w:t>
      </w:r>
      <w:r w:rsidR="00F37A94">
        <w:rPr>
          <w:rFonts w:ascii="Century Gothic" w:eastAsia="Calibri" w:hAnsi="Century Gothic" w:cstheme="minorHAnsi"/>
          <w:color w:val="auto"/>
          <w:sz w:val="20"/>
          <w:lang w:eastAsia="en-US"/>
        </w:rPr>
        <w:t xml:space="preserve"> </w:t>
      </w:r>
      <w:r w:rsidRPr="008D1371">
        <w:rPr>
          <w:rFonts w:ascii="Century Gothic" w:eastAsia="Calibri" w:hAnsi="Century Gothic" w:cstheme="minorHAnsi"/>
          <w:color w:val="auto"/>
          <w:sz w:val="20"/>
          <w:lang w:eastAsia="en-US"/>
        </w:rPr>
        <w:t>l</w:t>
      </w:r>
      <w:r w:rsidR="00F37A94">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Sched</w:t>
      </w:r>
      <w:r w:rsidR="00F37A94">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di monitoraggio</w:t>
      </w:r>
      <w:r w:rsidR="00F37A94">
        <w:rPr>
          <w:rFonts w:ascii="Century Gothic" w:eastAsia="Calibri" w:hAnsi="Century Gothic" w:cstheme="minorHAnsi"/>
          <w:color w:val="auto"/>
          <w:sz w:val="20"/>
          <w:lang w:eastAsia="en-US"/>
        </w:rPr>
        <w:t xml:space="preserve"> (Allegato 5bis)</w:t>
      </w:r>
      <w:r w:rsidRPr="008D1371">
        <w:rPr>
          <w:rFonts w:ascii="Century Gothic" w:eastAsia="Calibri" w:hAnsi="Century Gothic" w:cstheme="minorHAnsi"/>
          <w:color w:val="auto"/>
          <w:sz w:val="20"/>
          <w:lang w:eastAsia="en-US"/>
        </w:rPr>
        <w:t>;</w:t>
      </w:r>
    </w:p>
    <w:p w14:paraId="74CC6AB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2D6EA37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5C94499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0D6FF9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83F471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605340C"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3E19920"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9DD80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1DE32A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46B727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D7350A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AA576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10CA27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2485E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544F9D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42C1FE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24E664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D0BBD3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704108B" w14:textId="77777777" w:rsidR="00F37A94" w:rsidRDefault="00F37A94"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99A6A5C" w14:textId="77777777" w:rsidR="00F37A94" w:rsidRDefault="00F37A94"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BFDD4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9CF8A4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6FF122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EB754A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FE70E52" w14:textId="4C060F7B" w:rsidR="001A5B51" w:rsidRPr="008D1371" w:rsidRDefault="001A5B51"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lastRenderedPageBreak/>
        <w:t>INDICAZIONI PER LA COMPILAZIONE</w:t>
      </w:r>
    </w:p>
    <w:p w14:paraId="6E1D4889" w14:textId="77777777" w:rsidR="001A5B51" w:rsidRPr="008D1371" w:rsidRDefault="001A5B51" w:rsidP="001A5B51">
      <w:pPr>
        <w:rPr>
          <w:rFonts w:ascii="Century Gothic" w:hAnsi="Century Gothic" w:cstheme="minorHAnsi"/>
          <w:sz w:val="18"/>
          <w:szCs w:val="18"/>
          <w:lang w:val="it-IT"/>
        </w:rPr>
      </w:pPr>
    </w:p>
    <w:p w14:paraId="7474AD6C" w14:textId="0653D113"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A – DATI DI SINTESI DEL PROGETTO </w:t>
      </w:r>
    </w:p>
    <w:p w14:paraId="3B2DF99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In questa sezione vengono richieste alcune informazioni generali sull’intervento finanziato. Di seguito alcune indicazioni a supporto della compilazione: </w:t>
      </w:r>
    </w:p>
    <w:p w14:paraId="6DCD5C0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50D654" w14:textId="1B78DB88"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w:t>
      </w:r>
      <w:r w:rsidR="00927BCB">
        <w:rPr>
          <w:rFonts w:ascii="Century Gothic" w:eastAsia="Calibri" w:hAnsi="Century Gothic" w:cstheme="minorHAnsi"/>
          <w:color w:val="auto"/>
          <w:sz w:val="20"/>
          <w:lang w:eastAsia="en-US"/>
        </w:rPr>
        <w:t>Periodo oggetto di relazione</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indicare il periodo oggetto di relazione tecnica. In sede di relazione finale indicare la data di avvio e di conclusione del progetto</w:t>
      </w:r>
      <w:r w:rsidRPr="008D1371">
        <w:rPr>
          <w:rFonts w:ascii="Century Gothic" w:eastAsia="Calibri" w:hAnsi="Century Gothic" w:cstheme="minorHAnsi"/>
          <w:color w:val="auto"/>
          <w:sz w:val="20"/>
          <w:lang w:eastAsia="en-US"/>
        </w:rPr>
        <w:t xml:space="preserve">; </w:t>
      </w:r>
    </w:p>
    <w:p w14:paraId="0A3B4789" w14:textId="2328B92D"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“Persona di contatto del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 inserire i riferimenti del referente di progetto che potrà essere contattato per eventuali richieste di chiarimenti/integrazioni o per la raccolta di informazioni utili alle eventuali attività di valutazione</w:t>
      </w:r>
      <w:r w:rsidR="00FE351C">
        <w:rPr>
          <w:rFonts w:ascii="Century Gothic" w:eastAsia="Calibri" w:hAnsi="Century Gothic" w:cstheme="minorHAnsi"/>
          <w:color w:val="auto"/>
          <w:sz w:val="20"/>
          <w:lang w:eastAsia="en-US"/>
        </w:rPr>
        <w:t xml:space="preserve"> in itinere</w:t>
      </w:r>
      <w:r w:rsidRPr="008D1371">
        <w:rPr>
          <w:rFonts w:ascii="Century Gothic" w:eastAsia="Calibri" w:hAnsi="Century Gothic" w:cstheme="minorHAnsi"/>
          <w:color w:val="auto"/>
          <w:sz w:val="20"/>
          <w:lang w:eastAsia="en-US"/>
        </w:rPr>
        <w:t xml:space="preserve"> ex-post dell’intervento da parte di Regione Lombardia o di altri soggetti da essa individuati;</w:t>
      </w:r>
    </w:p>
    <w:p w14:paraId="1F33FF5B" w14:textId="32BB9A9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 presentare una breve sintesi dell’intervento realizzato seguendo la struttura suggerita (obiettivi del progetto, descrizione delle attività realizzate e principali risultati conseguiti). La sintesi potrà essere resa pubblica da Regione Lombardia nell’ambito delle iniziative di informazione e comunicazione.</w:t>
      </w:r>
    </w:p>
    <w:p w14:paraId="28D7FC7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00FCE967" w14:textId="7A864D10"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B – </w:t>
      </w:r>
      <w:r>
        <w:rPr>
          <w:rFonts w:ascii="Century Gothic" w:eastAsia="Calibri" w:hAnsi="Century Gothic" w:cstheme="minorHAnsi"/>
          <w:b/>
          <w:bCs/>
          <w:color w:val="auto"/>
          <w:sz w:val="20"/>
          <w:lang w:eastAsia="en-US"/>
        </w:rPr>
        <w:t>R</w:t>
      </w:r>
      <w:r w:rsidRPr="008D1371">
        <w:rPr>
          <w:rFonts w:ascii="Century Gothic" w:eastAsia="Calibri" w:hAnsi="Century Gothic" w:cstheme="minorHAnsi"/>
          <w:b/>
          <w:bCs/>
          <w:color w:val="auto"/>
          <w:sz w:val="20"/>
          <w:lang w:eastAsia="en-US"/>
        </w:rPr>
        <w:t xml:space="preserve">ISULTATI CONSEGUITI DAL PROGETTO </w:t>
      </w:r>
    </w:p>
    <w:p w14:paraId="0192C02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Questa sezione è dedicata alla descrizione e analisi dei principali risultati conseguiti in favore dei destinatari del progetto. Di seguito alcune indicazioni a supporto della compilazione:</w:t>
      </w:r>
    </w:p>
    <w:p w14:paraId="2E2E0170" w14:textId="1F8FCF6B" w:rsidR="001A5B51" w:rsidRPr="00FE351C" w:rsidRDefault="001A5B51" w:rsidP="00FE351C">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B1. “Risultati conseguiti” - descrivere i risultati conseguiti attraverso il progetto. In questo punto non vanno descritte le attività o le realizzazioni ma i risultati intesi come i benefici immediati in favore dei destinatari che hanno preso parte alle attività e/o hanno utilizzato le realizzazioni (prodotti/output) del progetto. I risultati possono essere riferiti agli effetti del progetto non solo in favore degli individui coinvolti ma anche della rete dei servizi;</w:t>
      </w:r>
    </w:p>
    <w:p w14:paraId="35F9EB72" w14:textId="37CE026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w:t>
      </w:r>
      <w:r w:rsidR="00D70B98">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“Conclusioni e raccomandazioni” - questo punto può essere eventualmente utilizzato </w:t>
      </w:r>
      <w:r w:rsidR="001E03D6">
        <w:rPr>
          <w:rFonts w:ascii="Century Gothic" w:eastAsia="Calibri" w:hAnsi="Century Gothic" w:cstheme="minorHAnsi"/>
          <w:color w:val="auto"/>
          <w:sz w:val="20"/>
          <w:lang w:eastAsia="en-US"/>
        </w:rPr>
        <w:t>in fase di rendicontazione</w:t>
      </w:r>
      <w:r w:rsidR="00FE351C">
        <w:rPr>
          <w:rFonts w:ascii="Century Gothic" w:eastAsia="Calibri" w:hAnsi="Century Gothic" w:cstheme="minorHAnsi"/>
          <w:color w:val="auto"/>
          <w:sz w:val="20"/>
          <w:lang w:eastAsia="en-US"/>
        </w:rPr>
        <w:t xml:space="preserve"> intermedia e</w:t>
      </w:r>
      <w:r w:rsidR="001E03D6">
        <w:rPr>
          <w:rFonts w:ascii="Century Gothic" w:eastAsia="Calibri" w:hAnsi="Century Gothic" w:cstheme="minorHAnsi"/>
          <w:color w:val="auto"/>
          <w:sz w:val="20"/>
          <w:lang w:eastAsia="en-US"/>
        </w:rPr>
        <w:t xml:space="preserve"> finale </w:t>
      </w:r>
      <w:r w:rsidRPr="008D1371">
        <w:rPr>
          <w:rFonts w:ascii="Century Gothic" w:eastAsia="Calibri" w:hAnsi="Century Gothic" w:cstheme="minorHAnsi"/>
          <w:color w:val="auto"/>
          <w:sz w:val="20"/>
          <w:lang w:eastAsia="en-US"/>
        </w:rPr>
        <w:t xml:space="preserve">per evidenziare elementi utili alla valutazione degli esiti dell’iniziativa promossa da Regione Lombardia </w:t>
      </w:r>
    </w:p>
    <w:p w14:paraId="4FCA5260"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1FC6FE2D" w14:textId="16225E8F"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C – </w:t>
      </w:r>
      <w:r>
        <w:rPr>
          <w:rFonts w:ascii="Century Gothic" w:eastAsia="Calibri" w:hAnsi="Century Gothic" w:cstheme="minorHAnsi"/>
          <w:b/>
          <w:bCs/>
          <w:color w:val="auto"/>
          <w:sz w:val="20"/>
          <w:lang w:eastAsia="en-US"/>
        </w:rPr>
        <w:t>A</w:t>
      </w:r>
      <w:r w:rsidRPr="008D1371">
        <w:rPr>
          <w:rFonts w:ascii="Century Gothic" w:eastAsia="Calibri" w:hAnsi="Century Gothic" w:cstheme="minorHAnsi"/>
          <w:b/>
          <w:bCs/>
          <w:color w:val="auto"/>
          <w:sz w:val="20"/>
          <w:lang w:eastAsia="en-US"/>
        </w:rPr>
        <w:t xml:space="preserve">TTIVITÀ E REALIZZAZIONI DEL PROGETTO </w:t>
      </w:r>
    </w:p>
    <w:p w14:paraId="3011BAE6" w14:textId="776A36E2"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 descrizione delle modalità di implementazione delle attività e delle realizzazioni previste nel progetto approvato. Di seguito alcune indicazioni a supporto della compilazione: </w:t>
      </w:r>
    </w:p>
    <w:p w14:paraId="490287B2" w14:textId="5F3748EC" w:rsid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C1. “Implementazione del piano di lavoro” - descrivere le attività progettuali realizzate attraverso la compilazione della tabella proposta, ripetendo la tabella in base al numero di aree di intervento previste dal progetto. Nella prima sezione della tabella vanno descritte le attività realizzate, dando evidenza anche delle eventuali variazioni verificatesi rispetto al piano di lavoro previsto (mancata realizzazione di attività previste, realizzazione di attività inizialmente non previste). Le attività vanno elencate e descritte brevemente in modo da fornire le informazioni essenziali utili ad evidenziare il collegamento con i risultati conseguiti dal progetto. </w:t>
      </w:r>
    </w:p>
    <w:p w14:paraId="17289E10" w14:textId="7AE89E01" w:rsidR="001A5B51" w:rsidRP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F21D0">
        <w:rPr>
          <w:rFonts w:ascii="Century Gothic" w:eastAsia="Calibri" w:hAnsi="Century Gothic" w:cstheme="minorHAnsi"/>
          <w:color w:val="auto"/>
          <w:sz w:val="20"/>
          <w:lang w:eastAsia="en-US"/>
        </w:rPr>
        <w:t xml:space="preserve">punto C2. “Principali problemi/difficoltà incontrati in fase di realizzazione del piano di lavoro” – evidenziare le principali difficoltà e le modalità con cui vi si è fatto fronte, indicando e motivando anche eventuali variazioni verificatesi rispetto alle attività e/o alle realizzazioni previste in fase di presentazione della proposta progettuale </w:t>
      </w:r>
    </w:p>
    <w:p w14:paraId="7D8CCE81" w14:textId="77777777" w:rsidR="001A5B51" w:rsidRPr="008D1371" w:rsidRDefault="001A5B51" w:rsidP="001A5B51">
      <w:pPr>
        <w:rPr>
          <w:rFonts w:ascii="Century Gothic" w:hAnsi="Century Gothic" w:cstheme="minorHAnsi"/>
          <w:b/>
          <w:sz w:val="18"/>
          <w:szCs w:val="18"/>
          <w:lang w:val="it-IT"/>
        </w:rPr>
      </w:pPr>
    </w:p>
    <w:p w14:paraId="1DDB3230" w14:textId="62F64CBB" w:rsidR="001A5B51" w:rsidRPr="00734B28" w:rsidRDefault="00734B28" w:rsidP="00734B28">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734B28">
        <w:rPr>
          <w:rFonts w:ascii="Century Gothic" w:eastAsia="Calibri" w:hAnsi="Century Gothic" w:cstheme="minorHAnsi"/>
          <w:b/>
          <w:bCs/>
          <w:color w:val="auto"/>
          <w:sz w:val="20"/>
          <w:lang w:eastAsia="en-US"/>
        </w:rPr>
        <w:t xml:space="preserve">SEZIONE D – MONITORAGGIO </w:t>
      </w:r>
      <w:r>
        <w:rPr>
          <w:rFonts w:ascii="Century Gothic" w:eastAsia="Calibri" w:hAnsi="Century Gothic" w:cstheme="minorHAnsi"/>
          <w:b/>
          <w:bCs/>
          <w:color w:val="auto"/>
          <w:sz w:val="20"/>
          <w:lang w:eastAsia="en-US"/>
        </w:rPr>
        <w:t>E</w:t>
      </w:r>
      <w:r w:rsidRPr="00734B28">
        <w:rPr>
          <w:rFonts w:ascii="Century Gothic" w:eastAsia="Calibri" w:hAnsi="Century Gothic" w:cstheme="minorHAnsi"/>
          <w:b/>
          <w:bCs/>
          <w:color w:val="auto"/>
          <w:sz w:val="20"/>
          <w:lang w:eastAsia="en-US"/>
        </w:rPr>
        <w:t xml:space="preserve"> </w:t>
      </w:r>
      <w:r>
        <w:rPr>
          <w:rFonts w:ascii="Century Gothic" w:eastAsia="Calibri" w:hAnsi="Century Gothic" w:cstheme="minorHAnsi"/>
          <w:b/>
          <w:bCs/>
          <w:color w:val="auto"/>
          <w:sz w:val="20"/>
          <w:lang w:eastAsia="en-US"/>
        </w:rPr>
        <w:t>V</w:t>
      </w:r>
      <w:r w:rsidRPr="00734B28">
        <w:rPr>
          <w:rFonts w:ascii="Century Gothic" w:eastAsia="Calibri" w:hAnsi="Century Gothic" w:cstheme="minorHAnsi"/>
          <w:b/>
          <w:bCs/>
          <w:color w:val="auto"/>
          <w:sz w:val="20"/>
          <w:lang w:eastAsia="en-US"/>
        </w:rPr>
        <w:t>ALUTAZIONE</w:t>
      </w:r>
    </w:p>
    <w:p w14:paraId="7D2110B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all’analisi dei principali dati relativi agli indicatori di progetto, nonché alla descrizione delle principali attività di monitoraggio svolte nel corso del progetto. </w:t>
      </w:r>
    </w:p>
    <w:p w14:paraId="788AF59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05FBF22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D1. “Report di sintesi degli indicatori di progetto. – in questo punto devono essere presentate le principali risultanze emergenti dall’alimentazione degli indicatori e, in particolare, un’analisi del conseguimento dei target quantitativi fissati (ex ante) in sede di progettazione. Inoltre, si richiede di analizzare, dal punto di vista quantitativo e qualitativo, le caratteristiche della popolazione coinvolta </w:t>
      </w:r>
      <w:r w:rsidRPr="008D1371">
        <w:rPr>
          <w:rFonts w:ascii="Century Gothic" w:eastAsia="Calibri" w:hAnsi="Century Gothic" w:cstheme="minorHAnsi"/>
          <w:color w:val="auto"/>
          <w:sz w:val="20"/>
          <w:lang w:eastAsia="en-US"/>
        </w:rPr>
        <w:lastRenderedPageBreak/>
        <w:t>negli interventi, correlando le tipologie di target raggiunti con le aree di intervento e le attività/interventi realizzati.</w:t>
      </w:r>
    </w:p>
    <w:p w14:paraId="2D849AD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Per la compilazione di questo punto è pertanto necessario fare riferimento alla Scheda di monitoraggio</w:t>
      </w:r>
      <w:r>
        <w:rPr>
          <w:rFonts w:ascii="Century Gothic" w:eastAsia="Calibri" w:hAnsi="Century Gothic" w:cstheme="minorHAnsi"/>
          <w:color w:val="auto"/>
          <w:sz w:val="20"/>
          <w:lang w:eastAsia="en-US"/>
        </w:rPr>
        <w:t xml:space="preserve"> oltre che agli esiti della somministrazione dei questionari di rilevazione dell’indicatore di risultato. </w:t>
      </w:r>
    </w:p>
    <w:p w14:paraId="5335863E" w14:textId="77777777" w:rsidR="001A5B51" w:rsidRPr="008D1371" w:rsidRDefault="001A5B51" w:rsidP="001A5B51">
      <w:pPr>
        <w:rPr>
          <w:rFonts w:ascii="Century Gothic" w:hAnsi="Century Gothic" w:cstheme="minorHAnsi"/>
          <w:lang w:val="it-IT"/>
        </w:rPr>
      </w:pPr>
    </w:p>
    <w:p w14:paraId="476BEBB0" w14:textId="77777777" w:rsidR="001A5B51" w:rsidRPr="008D1371" w:rsidRDefault="001A5B51" w:rsidP="001A5B51">
      <w:pPr>
        <w:jc w:val="center"/>
        <w:rPr>
          <w:rFonts w:ascii="Century Gothic" w:hAnsi="Century Gothic" w:cstheme="minorHAnsi"/>
          <w:lang w:val="it-IT"/>
        </w:rPr>
      </w:pPr>
      <w:r w:rsidRPr="008D1371">
        <w:rPr>
          <w:rFonts w:ascii="Century Gothic" w:hAnsi="Century Gothic" w:cstheme="minorHAnsi"/>
          <w:lang w:val="it-IT"/>
        </w:rPr>
        <w:t>***</w:t>
      </w:r>
    </w:p>
    <w:p w14:paraId="123D9FBF" w14:textId="77777777" w:rsidR="001A5B51" w:rsidRPr="008D1371" w:rsidRDefault="001A5B51" w:rsidP="001A5B51">
      <w:pPr>
        <w:rPr>
          <w:rFonts w:ascii="Century Gothic" w:hAnsi="Century Gothic" w:cstheme="minorHAnsi"/>
          <w:b/>
          <w:caps/>
          <w:sz w:val="18"/>
          <w:szCs w:val="18"/>
          <w:lang w:val="it-IT"/>
        </w:rPr>
      </w:pPr>
    </w:p>
    <w:p w14:paraId="61262FF0" w14:textId="77777777" w:rsidR="001A5B51" w:rsidRPr="008D1371" w:rsidRDefault="001A5B51" w:rsidP="001A5B51">
      <w:pPr>
        <w:rPr>
          <w:rFonts w:ascii="Century Gothic" w:hAnsi="Century Gothic" w:cstheme="minorHAnsi"/>
          <w:b/>
          <w:caps/>
          <w:sz w:val="18"/>
          <w:szCs w:val="18"/>
          <w:lang w:val="it-IT"/>
        </w:rPr>
      </w:pPr>
    </w:p>
    <w:p w14:paraId="1109E3F4" w14:textId="77777777" w:rsidR="001A5B51" w:rsidRPr="008D1371" w:rsidRDefault="001A5B51" w:rsidP="001A5B51">
      <w:pPr>
        <w:rPr>
          <w:rFonts w:ascii="Century Gothic" w:hAnsi="Century Gothic" w:cstheme="minorHAnsi"/>
          <w:b/>
          <w:caps/>
          <w:sz w:val="18"/>
          <w:szCs w:val="18"/>
          <w:lang w:val="it-IT"/>
        </w:rPr>
      </w:pPr>
    </w:p>
    <w:p w14:paraId="437AD258" w14:textId="77777777" w:rsidR="001A5B51" w:rsidRPr="008D1371" w:rsidRDefault="001A5B51" w:rsidP="001A5B51">
      <w:pPr>
        <w:rPr>
          <w:rFonts w:ascii="Century Gothic" w:hAnsi="Century Gothic" w:cstheme="minorHAnsi"/>
          <w:b/>
          <w:caps/>
          <w:sz w:val="18"/>
          <w:szCs w:val="18"/>
          <w:lang w:val="it-IT"/>
        </w:rPr>
      </w:pPr>
    </w:p>
    <w:p w14:paraId="59E4577A" w14:textId="77777777" w:rsidR="001A5B51" w:rsidRPr="008D1371" w:rsidRDefault="001A5B51" w:rsidP="001A5B51">
      <w:pPr>
        <w:rPr>
          <w:rFonts w:ascii="Century Gothic" w:hAnsi="Century Gothic" w:cstheme="minorHAnsi"/>
          <w:b/>
          <w:caps/>
          <w:sz w:val="18"/>
          <w:szCs w:val="18"/>
          <w:lang w:val="it-IT"/>
        </w:rPr>
      </w:pPr>
    </w:p>
    <w:p w14:paraId="27FCD789" w14:textId="77777777" w:rsidR="001A5B51" w:rsidRPr="008D1371" w:rsidRDefault="001A5B51" w:rsidP="001A5B51">
      <w:pPr>
        <w:rPr>
          <w:rFonts w:ascii="Century Gothic" w:hAnsi="Century Gothic" w:cstheme="minorHAnsi"/>
          <w:b/>
          <w:caps/>
          <w:sz w:val="18"/>
          <w:szCs w:val="18"/>
          <w:lang w:val="it-IT"/>
        </w:rPr>
      </w:pPr>
    </w:p>
    <w:p w14:paraId="29E5720C" w14:textId="77777777" w:rsidR="001A5B51" w:rsidRPr="008D1371" w:rsidRDefault="001A5B51" w:rsidP="001A5B51">
      <w:pPr>
        <w:rPr>
          <w:rFonts w:ascii="Century Gothic" w:hAnsi="Century Gothic" w:cstheme="minorHAnsi"/>
          <w:b/>
          <w:caps/>
          <w:sz w:val="18"/>
          <w:szCs w:val="18"/>
          <w:lang w:val="it-IT"/>
        </w:rPr>
      </w:pPr>
    </w:p>
    <w:p w14:paraId="6254F094" w14:textId="77777777" w:rsidR="001A5B51" w:rsidRPr="008D1371" w:rsidRDefault="001A5B51" w:rsidP="001A5B51">
      <w:pPr>
        <w:rPr>
          <w:rFonts w:ascii="Century Gothic" w:hAnsi="Century Gothic" w:cstheme="minorHAnsi"/>
          <w:b/>
          <w:caps/>
          <w:sz w:val="18"/>
          <w:szCs w:val="18"/>
          <w:lang w:val="it-IT"/>
        </w:rPr>
      </w:pPr>
    </w:p>
    <w:p w14:paraId="6F9E3CC6" w14:textId="77777777" w:rsidR="001A5B51" w:rsidRPr="008D1371" w:rsidRDefault="001A5B51" w:rsidP="001A5B51">
      <w:pPr>
        <w:rPr>
          <w:rFonts w:ascii="Century Gothic" w:hAnsi="Century Gothic" w:cstheme="minorHAnsi"/>
          <w:b/>
          <w:caps/>
          <w:sz w:val="18"/>
          <w:szCs w:val="18"/>
          <w:lang w:val="it-IT"/>
        </w:rPr>
      </w:pPr>
    </w:p>
    <w:p w14:paraId="248E5E0F" w14:textId="77777777" w:rsidR="001A5B51" w:rsidRPr="008D1371" w:rsidRDefault="001A5B51" w:rsidP="001A5B51">
      <w:pPr>
        <w:rPr>
          <w:rFonts w:ascii="Century Gothic" w:hAnsi="Century Gothic" w:cstheme="minorHAnsi"/>
          <w:b/>
          <w:caps/>
          <w:sz w:val="18"/>
          <w:szCs w:val="18"/>
          <w:lang w:val="it-IT"/>
        </w:rPr>
      </w:pPr>
    </w:p>
    <w:p w14:paraId="04BB2F1C" w14:textId="77777777" w:rsidR="001A5B51" w:rsidRDefault="001A5B51" w:rsidP="001A5B51">
      <w:pPr>
        <w:rPr>
          <w:rFonts w:ascii="Century Gothic" w:hAnsi="Century Gothic" w:cstheme="minorHAnsi"/>
          <w:b/>
          <w:caps/>
          <w:sz w:val="18"/>
          <w:szCs w:val="18"/>
          <w:lang w:val="it-IT"/>
        </w:rPr>
      </w:pPr>
    </w:p>
    <w:p w14:paraId="6A5A27E2" w14:textId="77777777" w:rsidR="00927BCB" w:rsidRDefault="00927BCB" w:rsidP="001A5B51">
      <w:pPr>
        <w:rPr>
          <w:rFonts w:ascii="Century Gothic" w:hAnsi="Century Gothic" w:cstheme="minorHAnsi"/>
          <w:b/>
          <w:caps/>
          <w:sz w:val="18"/>
          <w:szCs w:val="18"/>
          <w:lang w:val="it-IT"/>
        </w:rPr>
      </w:pPr>
    </w:p>
    <w:p w14:paraId="16C0FCDE" w14:textId="77777777" w:rsidR="00927BCB" w:rsidRDefault="00927BCB" w:rsidP="001A5B51">
      <w:pPr>
        <w:rPr>
          <w:rFonts w:ascii="Century Gothic" w:hAnsi="Century Gothic" w:cstheme="minorHAnsi"/>
          <w:b/>
          <w:caps/>
          <w:sz w:val="18"/>
          <w:szCs w:val="18"/>
          <w:lang w:val="it-IT"/>
        </w:rPr>
      </w:pPr>
    </w:p>
    <w:p w14:paraId="29F867DC" w14:textId="77777777" w:rsidR="00927BCB" w:rsidRDefault="00927BCB" w:rsidP="001A5B51">
      <w:pPr>
        <w:rPr>
          <w:rFonts w:ascii="Century Gothic" w:hAnsi="Century Gothic" w:cstheme="minorHAnsi"/>
          <w:b/>
          <w:caps/>
          <w:sz w:val="18"/>
          <w:szCs w:val="18"/>
          <w:lang w:val="it-IT"/>
        </w:rPr>
      </w:pPr>
    </w:p>
    <w:p w14:paraId="7400AF06" w14:textId="77777777" w:rsidR="00927BCB" w:rsidRDefault="00927BCB" w:rsidP="001A5B51">
      <w:pPr>
        <w:rPr>
          <w:rFonts w:ascii="Century Gothic" w:hAnsi="Century Gothic" w:cstheme="minorHAnsi"/>
          <w:b/>
          <w:caps/>
          <w:sz w:val="18"/>
          <w:szCs w:val="18"/>
          <w:lang w:val="it-IT"/>
        </w:rPr>
      </w:pPr>
    </w:p>
    <w:p w14:paraId="25A3DACD" w14:textId="77777777" w:rsidR="00927BCB" w:rsidRDefault="00927BCB" w:rsidP="001A5B51">
      <w:pPr>
        <w:rPr>
          <w:rFonts w:ascii="Century Gothic" w:hAnsi="Century Gothic" w:cstheme="minorHAnsi"/>
          <w:b/>
          <w:caps/>
          <w:sz w:val="18"/>
          <w:szCs w:val="18"/>
          <w:lang w:val="it-IT"/>
        </w:rPr>
      </w:pPr>
    </w:p>
    <w:p w14:paraId="1BBE336B" w14:textId="77777777" w:rsidR="00927BCB" w:rsidRDefault="00927BCB" w:rsidP="001A5B51">
      <w:pPr>
        <w:rPr>
          <w:rFonts w:ascii="Century Gothic" w:hAnsi="Century Gothic" w:cstheme="minorHAnsi"/>
          <w:b/>
          <w:caps/>
          <w:sz w:val="18"/>
          <w:szCs w:val="18"/>
          <w:lang w:val="it-IT"/>
        </w:rPr>
      </w:pPr>
    </w:p>
    <w:p w14:paraId="7E4C2701" w14:textId="77777777" w:rsidR="00927BCB" w:rsidRDefault="00927BCB" w:rsidP="001A5B51">
      <w:pPr>
        <w:rPr>
          <w:rFonts w:ascii="Century Gothic" w:hAnsi="Century Gothic" w:cstheme="minorHAnsi"/>
          <w:b/>
          <w:caps/>
          <w:sz w:val="18"/>
          <w:szCs w:val="18"/>
          <w:lang w:val="it-IT"/>
        </w:rPr>
      </w:pPr>
    </w:p>
    <w:p w14:paraId="5B209C15" w14:textId="77777777" w:rsidR="00927BCB" w:rsidRPr="008D1371" w:rsidRDefault="00927BCB" w:rsidP="001A5B51">
      <w:pPr>
        <w:rPr>
          <w:rFonts w:ascii="Century Gothic" w:hAnsi="Century Gothic" w:cstheme="minorHAnsi"/>
          <w:b/>
          <w:caps/>
          <w:sz w:val="18"/>
          <w:szCs w:val="18"/>
          <w:lang w:val="it-IT"/>
        </w:rPr>
      </w:pPr>
    </w:p>
    <w:p w14:paraId="1C0AE77E" w14:textId="77777777" w:rsidR="001A5B51" w:rsidRDefault="001A5B51" w:rsidP="001A5B51">
      <w:pPr>
        <w:rPr>
          <w:rFonts w:ascii="Century Gothic" w:hAnsi="Century Gothic" w:cstheme="minorHAnsi"/>
          <w:b/>
          <w:caps/>
          <w:sz w:val="18"/>
          <w:szCs w:val="18"/>
          <w:lang w:val="it-IT"/>
        </w:rPr>
      </w:pPr>
    </w:p>
    <w:p w14:paraId="1068EC4C" w14:textId="77777777" w:rsidR="00D70B98" w:rsidRDefault="00D70B98" w:rsidP="001A5B51">
      <w:pPr>
        <w:rPr>
          <w:rFonts w:ascii="Century Gothic" w:hAnsi="Century Gothic" w:cstheme="minorHAnsi"/>
          <w:b/>
          <w:caps/>
          <w:sz w:val="18"/>
          <w:szCs w:val="18"/>
          <w:lang w:val="it-IT"/>
        </w:rPr>
      </w:pPr>
    </w:p>
    <w:p w14:paraId="71A9F23E" w14:textId="77777777" w:rsidR="00D70B98" w:rsidRDefault="00D70B98" w:rsidP="001A5B51">
      <w:pPr>
        <w:rPr>
          <w:rFonts w:ascii="Century Gothic" w:hAnsi="Century Gothic" w:cstheme="minorHAnsi"/>
          <w:b/>
          <w:caps/>
          <w:sz w:val="18"/>
          <w:szCs w:val="18"/>
          <w:lang w:val="it-IT"/>
        </w:rPr>
      </w:pPr>
    </w:p>
    <w:p w14:paraId="0120A5BE" w14:textId="77777777" w:rsidR="00D70B98" w:rsidRDefault="00D70B98" w:rsidP="001A5B51">
      <w:pPr>
        <w:rPr>
          <w:rFonts w:ascii="Century Gothic" w:hAnsi="Century Gothic" w:cstheme="minorHAnsi"/>
          <w:b/>
          <w:caps/>
          <w:sz w:val="18"/>
          <w:szCs w:val="18"/>
          <w:lang w:val="it-IT"/>
        </w:rPr>
      </w:pPr>
    </w:p>
    <w:p w14:paraId="2E9F1733" w14:textId="77777777" w:rsidR="00D70B98" w:rsidRDefault="00D70B98" w:rsidP="001A5B51">
      <w:pPr>
        <w:rPr>
          <w:rFonts w:ascii="Century Gothic" w:hAnsi="Century Gothic" w:cstheme="minorHAnsi"/>
          <w:b/>
          <w:caps/>
          <w:sz w:val="18"/>
          <w:szCs w:val="18"/>
          <w:lang w:val="it-IT"/>
        </w:rPr>
      </w:pPr>
    </w:p>
    <w:p w14:paraId="30702780" w14:textId="77777777" w:rsidR="00D70B98" w:rsidRPr="008D1371" w:rsidRDefault="00D70B98" w:rsidP="001A5B51">
      <w:pPr>
        <w:rPr>
          <w:rFonts w:ascii="Century Gothic" w:hAnsi="Century Gothic" w:cstheme="minorHAnsi"/>
          <w:b/>
          <w:caps/>
          <w:sz w:val="18"/>
          <w:szCs w:val="18"/>
          <w:lang w:val="it-IT"/>
        </w:rPr>
      </w:pPr>
    </w:p>
    <w:p w14:paraId="695F8797" w14:textId="77777777" w:rsidR="001A5B51" w:rsidRDefault="001A5B51" w:rsidP="001A5B51">
      <w:pPr>
        <w:rPr>
          <w:rFonts w:ascii="Century Gothic" w:hAnsi="Century Gothic" w:cstheme="minorHAnsi"/>
          <w:b/>
          <w:caps/>
          <w:sz w:val="18"/>
          <w:szCs w:val="18"/>
          <w:lang w:val="it-IT"/>
        </w:rPr>
      </w:pPr>
    </w:p>
    <w:p w14:paraId="77FF3081" w14:textId="77777777" w:rsidR="00927BCB" w:rsidRPr="008D1371" w:rsidRDefault="00927BCB" w:rsidP="001A5B51">
      <w:pPr>
        <w:rPr>
          <w:rFonts w:ascii="Century Gothic" w:hAnsi="Century Gothic" w:cstheme="minorHAnsi"/>
          <w:b/>
          <w:caps/>
          <w:sz w:val="18"/>
          <w:szCs w:val="18"/>
          <w:lang w:val="it-IT"/>
        </w:rPr>
      </w:pPr>
    </w:p>
    <w:p w14:paraId="10E19C40" w14:textId="77777777" w:rsidR="001A5B51" w:rsidRPr="008D1371" w:rsidRDefault="001A5B51" w:rsidP="001A5B51">
      <w:pPr>
        <w:rPr>
          <w:rFonts w:ascii="Century Gothic" w:hAnsi="Century Gothic" w:cstheme="minorHAnsi"/>
          <w:b/>
          <w:caps/>
          <w:sz w:val="18"/>
          <w:szCs w:val="18"/>
          <w:lang w:val="it-IT"/>
        </w:rPr>
      </w:pPr>
    </w:p>
    <w:p w14:paraId="3A340869"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A – Dati di sintesi del progetto</w:t>
      </w:r>
    </w:p>
    <w:p w14:paraId="793370B8"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A1. ID PROGETTO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2F9A4D29" w14:textId="77777777" w:rsidTr="008972EE">
        <w:tc>
          <w:tcPr>
            <w:tcW w:w="9778" w:type="dxa"/>
          </w:tcPr>
          <w:p w14:paraId="4578351C" w14:textId="77777777" w:rsidR="001A5B51" w:rsidRPr="008D1371" w:rsidRDefault="001A5B51" w:rsidP="008972EE">
            <w:pPr>
              <w:rPr>
                <w:rFonts w:ascii="Century Gothic" w:hAnsi="Century Gothic" w:cstheme="minorHAnsi"/>
                <w:sz w:val="18"/>
                <w:szCs w:val="18"/>
              </w:rPr>
            </w:pPr>
          </w:p>
        </w:tc>
      </w:tr>
    </w:tbl>
    <w:p w14:paraId="4D8EFD81" w14:textId="77777777" w:rsidR="001A5B51" w:rsidRPr="008D1371" w:rsidRDefault="001A5B51" w:rsidP="001A5B51">
      <w:pPr>
        <w:jc w:val="both"/>
        <w:rPr>
          <w:rFonts w:ascii="Century Gothic" w:hAnsi="Century Gothic" w:cstheme="minorHAnsi"/>
          <w:b/>
          <w:sz w:val="18"/>
          <w:szCs w:val="18"/>
          <w:highlight w:val="yellow"/>
          <w:u w:val="single"/>
        </w:rPr>
      </w:pPr>
    </w:p>
    <w:p w14:paraId="01A00F0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A2. TITOLO DEL PROGETTO, DESTINATARI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CB2C3D8" w14:textId="77777777" w:rsidTr="008972EE">
        <w:tc>
          <w:tcPr>
            <w:tcW w:w="9778" w:type="dxa"/>
          </w:tcPr>
          <w:p w14:paraId="746CB510"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Inserire il titolo e l’acronimo</w:t>
            </w:r>
          </w:p>
          <w:p w14:paraId="096B11E4"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6B9A0635"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Indicare la tipologia di destinatari diretti:</w:t>
            </w:r>
          </w:p>
          <w:p w14:paraId="3A522719" w14:textId="77777777" w:rsidR="001A5B51" w:rsidRPr="008D1371" w:rsidRDefault="001A5B51" w:rsidP="001E03D6">
            <w:pPr>
              <w:pStyle w:val="Paragrafoelenco1"/>
              <w:suppressAutoHyphens/>
              <w:autoSpaceDE w:val="0"/>
              <w:spacing w:after="160" w:line="259" w:lineRule="auto"/>
              <w:ind w:left="0"/>
              <w:jc w:val="both"/>
              <w:rPr>
                <w:rFonts w:ascii="Century Gothic" w:hAnsi="Century Gothic" w:cstheme="minorHAnsi"/>
                <w:i/>
                <w:sz w:val="18"/>
                <w:szCs w:val="18"/>
              </w:rPr>
            </w:pPr>
          </w:p>
        </w:tc>
      </w:tr>
    </w:tbl>
    <w:p w14:paraId="71102688" w14:textId="77777777" w:rsidR="001A5B51" w:rsidRPr="008D1371" w:rsidRDefault="001A5B51" w:rsidP="001A5B51">
      <w:pPr>
        <w:rPr>
          <w:rFonts w:ascii="Century Gothic" w:hAnsi="Century Gothic" w:cstheme="minorHAnsi"/>
          <w:sz w:val="18"/>
          <w:szCs w:val="18"/>
          <w:lang w:val="it-IT"/>
        </w:rPr>
      </w:pPr>
    </w:p>
    <w:p w14:paraId="13A3335C" w14:textId="0FF95743"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A3. DENOMINAZIONE DEL SOGGETTO CAPOFILA</w:t>
      </w:r>
      <w:r w:rsidR="002637E2">
        <w:rPr>
          <w:rFonts w:ascii="Century Gothic" w:eastAsia="Calibri" w:hAnsi="Century Gothic" w:cstheme="minorHAnsi"/>
          <w:color w:val="auto"/>
          <w:sz w:val="20"/>
          <w:lang w:eastAsia="en-US"/>
        </w:rPr>
        <w:t xml:space="preserve"> 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42A8C3" w14:textId="77777777" w:rsidTr="008972EE">
        <w:tc>
          <w:tcPr>
            <w:tcW w:w="9778" w:type="dxa"/>
          </w:tcPr>
          <w:p w14:paraId="76F5FEF3"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(Inserire la denominazione e la natura giuridica)</w:t>
            </w:r>
          </w:p>
        </w:tc>
      </w:tr>
    </w:tbl>
    <w:p w14:paraId="56511DAD" w14:textId="77777777" w:rsidR="001A5B51" w:rsidRPr="008D1371" w:rsidRDefault="001A5B51" w:rsidP="001A5B51">
      <w:pPr>
        <w:rPr>
          <w:rFonts w:ascii="Century Gothic" w:hAnsi="Century Gothic" w:cstheme="minorHAnsi"/>
          <w:sz w:val="18"/>
          <w:szCs w:val="18"/>
          <w:lang w:val="it-IT"/>
        </w:rPr>
      </w:pPr>
    </w:p>
    <w:p w14:paraId="195EB8EF" w14:textId="6C54BD00"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PE</w:t>
      </w:r>
      <w:r w:rsidR="00153712">
        <w:rPr>
          <w:rFonts w:ascii="Century Gothic" w:eastAsia="Calibri" w:hAnsi="Century Gothic" w:cstheme="minorHAnsi"/>
          <w:color w:val="auto"/>
          <w:sz w:val="20"/>
          <w:lang w:eastAsia="en-US"/>
        </w:rPr>
        <w:t>R</w:t>
      </w:r>
      <w:r w:rsidR="00927BCB">
        <w:rPr>
          <w:rFonts w:ascii="Century Gothic" w:eastAsia="Calibri" w:hAnsi="Century Gothic" w:cstheme="minorHAnsi"/>
          <w:color w:val="auto"/>
          <w:sz w:val="20"/>
          <w:lang w:eastAsia="en-US"/>
        </w:rPr>
        <w:t>IODO OGGETTO DI RELAZIONE</w:t>
      </w:r>
      <w:r w:rsidRPr="008D1371">
        <w:rPr>
          <w:rFonts w:ascii="Century Gothic" w:eastAsia="Calibri" w:hAnsi="Century Gothic" w:cstheme="minorHAnsi"/>
          <w:color w:val="auto"/>
          <w:sz w:val="20"/>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4FED42C" w14:textId="77777777" w:rsidTr="008972EE">
        <w:tc>
          <w:tcPr>
            <w:tcW w:w="9778" w:type="dxa"/>
          </w:tcPr>
          <w:p w14:paraId="61E97A1F" w14:textId="37E25E29" w:rsidR="001A5B51" w:rsidRPr="008D1371" w:rsidRDefault="00153712" w:rsidP="008972EE">
            <w:pPr>
              <w:rPr>
                <w:rFonts w:ascii="Century Gothic" w:hAnsi="Century Gothic" w:cstheme="minorHAnsi"/>
                <w:sz w:val="18"/>
                <w:szCs w:val="18"/>
                <w:lang w:val="it-IT"/>
              </w:rPr>
            </w:pPr>
            <w:r>
              <w:rPr>
                <w:rFonts w:ascii="Century Gothic" w:hAnsi="Century Gothic" w:cstheme="minorHAnsi"/>
                <w:i/>
                <w:sz w:val="18"/>
                <w:szCs w:val="18"/>
                <w:lang w:val="it-IT"/>
              </w:rPr>
              <w:t xml:space="preserve">dal </w:t>
            </w:r>
            <w:r w:rsidR="001A5B51" w:rsidRPr="008D1371">
              <w:rPr>
                <w:rFonts w:ascii="Century Gothic" w:hAnsi="Century Gothic" w:cstheme="minorHAnsi"/>
                <w:i/>
                <w:sz w:val="18"/>
                <w:szCs w:val="18"/>
                <w:lang w:val="it-IT"/>
              </w:rPr>
              <w:t>gg/mm/aa</w:t>
            </w:r>
            <w:r w:rsidR="001A5B51" w:rsidRPr="008D1371">
              <w:rPr>
                <w:rFonts w:ascii="Century Gothic" w:hAnsi="Century Gothic" w:cstheme="minorHAnsi"/>
                <w:sz w:val="18"/>
                <w:szCs w:val="18"/>
                <w:lang w:val="it-IT"/>
              </w:rPr>
              <w:t xml:space="preserve"> </w:t>
            </w:r>
            <w:r w:rsidR="00927BCB">
              <w:rPr>
                <w:rFonts w:ascii="Century Gothic" w:hAnsi="Century Gothic" w:cstheme="minorHAnsi"/>
                <w:sz w:val="18"/>
                <w:szCs w:val="18"/>
                <w:lang w:val="it-IT"/>
              </w:rPr>
              <w:t xml:space="preserve">al </w:t>
            </w:r>
            <w:r w:rsidR="001A5B51" w:rsidRPr="008D1371">
              <w:rPr>
                <w:rFonts w:ascii="Century Gothic" w:hAnsi="Century Gothic" w:cstheme="minorHAnsi"/>
                <w:i/>
                <w:sz w:val="18"/>
                <w:szCs w:val="18"/>
                <w:lang w:val="it-IT"/>
              </w:rPr>
              <w:t>gg/mm/aa</w:t>
            </w:r>
            <w:r w:rsidR="001A5B51" w:rsidRPr="008D1371">
              <w:rPr>
                <w:rFonts w:ascii="Century Gothic" w:hAnsi="Century Gothic" w:cstheme="minorHAnsi"/>
                <w:sz w:val="18"/>
                <w:szCs w:val="18"/>
                <w:lang w:val="it-IT"/>
              </w:rPr>
              <w:t xml:space="preserve">  </w:t>
            </w:r>
          </w:p>
        </w:tc>
      </w:tr>
    </w:tbl>
    <w:p w14:paraId="4F1E7ED0" w14:textId="77777777" w:rsidR="001A5B51" w:rsidRPr="008D1371" w:rsidRDefault="001A5B51" w:rsidP="001A5B51">
      <w:pPr>
        <w:rPr>
          <w:rFonts w:ascii="Century Gothic" w:hAnsi="Century Gothic" w:cstheme="minorHAnsi"/>
          <w:sz w:val="18"/>
          <w:szCs w:val="18"/>
          <w:lang w:val="it-IT"/>
        </w:rPr>
      </w:pPr>
    </w:p>
    <w:p w14:paraId="5FF3E1CE" w14:textId="2758FBF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xml:space="preserve">. PERSONA DI CONTATTO DEL SOGGETTO CAPOFILA </w:t>
      </w:r>
      <w:r w:rsidR="002637E2">
        <w:rPr>
          <w:rFonts w:ascii="Century Gothic" w:eastAsia="Calibri" w:hAnsi="Century Gothic" w:cstheme="minorHAnsi"/>
          <w:color w:val="auto"/>
          <w:sz w:val="20"/>
          <w:lang w:eastAsia="en-US"/>
        </w:rPr>
        <w:t>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136F5A1F" w14:textId="77777777" w:rsidTr="008972EE">
        <w:tc>
          <w:tcPr>
            <w:tcW w:w="9778" w:type="dxa"/>
          </w:tcPr>
          <w:p w14:paraId="2A2A796C"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Nome e Cognome: </w:t>
            </w:r>
          </w:p>
          <w:p w14:paraId="3A80F90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Indirizzo </w:t>
            </w:r>
            <w:proofErr w:type="gramStart"/>
            <w:r w:rsidRPr="008D1371">
              <w:rPr>
                <w:rFonts w:ascii="Century Gothic" w:hAnsi="Century Gothic" w:cstheme="minorHAnsi"/>
                <w:sz w:val="18"/>
                <w:szCs w:val="18"/>
                <w:lang w:val="it-IT"/>
              </w:rPr>
              <w:t>email</w:t>
            </w:r>
            <w:proofErr w:type="gramEnd"/>
            <w:r w:rsidRPr="008D1371">
              <w:rPr>
                <w:rFonts w:ascii="Century Gothic" w:hAnsi="Century Gothic" w:cstheme="minorHAnsi"/>
                <w:sz w:val="18"/>
                <w:szCs w:val="18"/>
                <w:lang w:val="it-IT"/>
              </w:rPr>
              <w:t xml:space="preserve">: </w:t>
            </w:r>
          </w:p>
          <w:p w14:paraId="00DF593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Telefono: </w:t>
            </w:r>
          </w:p>
        </w:tc>
      </w:tr>
    </w:tbl>
    <w:p w14:paraId="31E10C63" w14:textId="77777777" w:rsidR="001A5B51" w:rsidRPr="008D1371" w:rsidRDefault="001A5B51" w:rsidP="001A5B51">
      <w:pPr>
        <w:rPr>
          <w:rFonts w:ascii="Century Gothic" w:hAnsi="Century Gothic" w:cstheme="minorHAnsi"/>
          <w:sz w:val="18"/>
          <w:szCs w:val="18"/>
          <w:lang w:val="it-IT"/>
        </w:rPr>
      </w:pPr>
    </w:p>
    <w:p w14:paraId="21A50EFE" w14:textId="3FD2752D"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(max 4.000 caratteri)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9AE114B" w14:textId="77777777" w:rsidTr="008972EE">
        <w:tc>
          <w:tcPr>
            <w:tcW w:w="9778" w:type="dxa"/>
          </w:tcPr>
          <w:p w14:paraId="543CDA03" w14:textId="77777777" w:rsidR="001A5B51" w:rsidRPr="008D1371" w:rsidRDefault="001A5B51" w:rsidP="008972EE">
            <w:pPr>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Presentare una breve sintesi dei principali risultati raggiunti dal progetto secondo la seguente struttura (ove pertinente evidenziare la presenza di due sub-progetti): </w:t>
            </w:r>
          </w:p>
          <w:p w14:paraId="3D847BF8"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Principali obiettivi del progetto: </w:t>
            </w:r>
          </w:p>
          <w:p w14:paraId="1E94B735"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Breve descrizione delle attività e dei prodotti realizzati: </w:t>
            </w:r>
          </w:p>
          <w:p w14:paraId="4A452520"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Principali risultati conseguiti (benefici in capo ai destinatari degli interventi):</w:t>
            </w:r>
          </w:p>
        </w:tc>
      </w:tr>
    </w:tbl>
    <w:p w14:paraId="05DA4DD4" w14:textId="77777777" w:rsidR="001A5B51" w:rsidRDefault="001A5B51" w:rsidP="001A5B51">
      <w:pPr>
        <w:rPr>
          <w:rFonts w:ascii="Century Gothic" w:hAnsi="Century Gothic" w:cstheme="minorHAnsi"/>
          <w:sz w:val="18"/>
          <w:szCs w:val="18"/>
          <w:lang w:val="it-IT"/>
        </w:rPr>
      </w:pPr>
    </w:p>
    <w:p w14:paraId="2F363A90" w14:textId="77777777" w:rsidR="00927BCB" w:rsidRDefault="00927BCB" w:rsidP="001A5B51">
      <w:pPr>
        <w:rPr>
          <w:rFonts w:ascii="Century Gothic" w:hAnsi="Century Gothic" w:cstheme="minorHAnsi"/>
          <w:sz w:val="18"/>
          <w:szCs w:val="18"/>
          <w:lang w:val="it-IT"/>
        </w:rPr>
      </w:pPr>
    </w:p>
    <w:p w14:paraId="725F9492" w14:textId="77777777" w:rsidR="00927BCB" w:rsidRDefault="00927BCB" w:rsidP="001A5B51">
      <w:pPr>
        <w:rPr>
          <w:rFonts w:ascii="Century Gothic" w:hAnsi="Century Gothic" w:cstheme="minorHAnsi"/>
          <w:sz w:val="18"/>
          <w:szCs w:val="18"/>
          <w:lang w:val="it-IT"/>
        </w:rPr>
      </w:pPr>
    </w:p>
    <w:p w14:paraId="6CEA33AE" w14:textId="77777777" w:rsidR="00927BCB" w:rsidRDefault="00927BCB" w:rsidP="001A5B51">
      <w:pPr>
        <w:rPr>
          <w:rFonts w:ascii="Century Gothic" w:hAnsi="Century Gothic" w:cstheme="minorHAnsi"/>
          <w:sz w:val="18"/>
          <w:szCs w:val="18"/>
          <w:lang w:val="it-IT"/>
        </w:rPr>
      </w:pPr>
    </w:p>
    <w:p w14:paraId="3B735FCF" w14:textId="77777777" w:rsidR="00927BCB" w:rsidRDefault="00927BCB" w:rsidP="001A5B51">
      <w:pPr>
        <w:rPr>
          <w:rFonts w:ascii="Century Gothic" w:hAnsi="Century Gothic" w:cstheme="minorHAnsi"/>
          <w:sz w:val="18"/>
          <w:szCs w:val="18"/>
          <w:lang w:val="it-IT"/>
        </w:rPr>
      </w:pPr>
    </w:p>
    <w:p w14:paraId="36080B61" w14:textId="77777777" w:rsidR="00927BCB" w:rsidRDefault="00927BCB" w:rsidP="001A5B51">
      <w:pPr>
        <w:rPr>
          <w:rFonts w:ascii="Century Gothic" w:hAnsi="Century Gothic" w:cstheme="minorHAnsi"/>
          <w:sz w:val="18"/>
          <w:szCs w:val="18"/>
          <w:lang w:val="it-IT"/>
        </w:rPr>
      </w:pPr>
    </w:p>
    <w:p w14:paraId="14024383" w14:textId="77777777" w:rsidR="00927BCB" w:rsidRDefault="00927BCB" w:rsidP="001A5B51">
      <w:pPr>
        <w:rPr>
          <w:rFonts w:ascii="Century Gothic" w:hAnsi="Century Gothic" w:cstheme="minorHAnsi"/>
          <w:sz w:val="18"/>
          <w:szCs w:val="18"/>
          <w:lang w:val="it-IT"/>
        </w:rPr>
      </w:pPr>
    </w:p>
    <w:p w14:paraId="22F43F78" w14:textId="77777777" w:rsidR="00927BCB" w:rsidRDefault="00927BCB" w:rsidP="001A5B51">
      <w:pPr>
        <w:rPr>
          <w:rFonts w:ascii="Century Gothic" w:hAnsi="Century Gothic" w:cstheme="minorHAnsi"/>
          <w:sz w:val="18"/>
          <w:szCs w:val="18"/>
          <w:lang w:val="it-IT"/>
        </w:rPr>
      </w:pPr>
    </w:p>
    <w:p w14:paraId="48E4C94C" w14:textId="77777777" w:rsidR="00927BCB" w:rsidRPr="008D1371" w:rsidRDefault="00927BCB" w:rsidP="001A5B51">
      <w:pPr>
        <w:rPr>
          <w:rFonts w:ascii="Century Gothic" w:hAnsi="Century Gothic" w:cstheme="minorHAnsi"/>
          <w:sz w:val="18"/>
          <w:szCs w:val="18"/>
          <w:lang w:val="it-IT"/>
        </w:rPr>
      </w:pPr>
    </w:p>
    <w:p w14:paraId="22E880DB" w14:textId="77777777" w:rsidR="001A5B51" w:rsidRPr="008D1371" w:rsidRDefault="001A5B51" w:rsidP="001A5B51">
      <w:pPr>
        <w:rPr>
          <w:rFonts w:ascii="Century Gothic" w:hAnsi="Century Gothic" w:cstheme="minorHAnsi"/>
          <w:sz w:val="18"/>
          <w:szCs w:val="18"/>
          <w:lang w:val="it-IT"/>
        </w:rPr>
      </w:pPr>
    </w:p>
    <w:p w14:paraId="4CA405EF"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 xml:space="preserve">Sezione b – risultati conseguiti dal progetto </w:t>
      </w:r>
    </w:p>
    <w:p w14:paraId="4B847A6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34581CA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B1.</w:t>
      </w:r>
      <w:r w:rsidRPr="008D1371">
        <w:rPr>
          <w:rFonts w:ascii="Century Gothic" w:eastAsia="Calibri" w:hAnsi="Century Gothic" w:cstheme="minorHAnsi"/>
          <w:caps/>
          <w:color w:val="auto"/>
          <w:sz w:val="20"/>
          <w:lang w:eastAsia="en-US"/>
        </w:rPr>
        <w:t xml:space="preserve"> Risultati conseguiti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6D2278" w14:textId="77777777" w:rsidTr="008972EE">
        <w:tc>
          <w:tcPr>
            <w:tcW w:w="9778" w:type="dxa"/>
          </w:tcPr>
          <w:p w14:paraId="334F1F36" w14:textId="129261F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in coerenza con quanto previsto </w:t>
            </w:r>
            <w:r w:rsidR="00927BCB">
              <w:rPr>
                <w:rFonts w:ascii="Century Gothic" w:hAnsi="Century Gothic" w:cstheme="minorHAnsi"/>
                <w:i/>
                <w:sz w:val="18"/>
                <w:szCs w:val="18"/>
                <w:lang w:val="it-IT"/>
              </w:rPr>
              <w:t>nella</w:t>
            </w:r>
            <w:r w:rsidRPr="008D1371">
              <w:rPr>
                <w:rFonts w:ascii="Century Gothic" w:hAnsi="Century Gothic" w:cstheme="minorHAnsi"/>
                <w:i/>
                <w:sz w:val="18"/>
                <w:szCs w:val="18"/>
                <w:lang w:val="it-IT"/>
              </w:rPr>
              <w:t xml:space="preserve"> Scheda Progetto, i risultati conseguiti e come questi abbiano contribuito al raggiungimento degli obiettivi di progetto. Evidenziare se i risultati attesi e gli obiettivi previsti sono stati raggiunti, parzialmente raggiunti o non raggiunti, indicando la motivazione.</w:t>
            </w:r>
          </w:p>
        </w:tc>
      </w:tr>
    </w:tbl>
    <w:p w14:paraId="5ED05D3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94D820" w14:textId="1E33ACDE"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B2. SOSTENIBILITÀ DEI RISULTATI </w:t>
      </w:r>
      <w:r w:rsidR="001E03D6">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D7A2097" w14:textId="77777777" w:rsidTr="008972EE">
        <w:tc>
          <w:tcPr>
            <w:tcW w:w="9778" w:type="dxa"/>
          </w:tcPr>
          <w:p w14:paraId="3B3438F7"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se e in che modo i risultati e gli obiettivi conseguiti saranno mantenuti o saranno capitalizzati dopo il termine delle attività progettuali (ad esempio con riferimento alle “lezioni apprese” o alla “trasferibilità” delle metodologie di intervento sperimentate). </w:t>
            </w:r>
          </w:p>
        </w:tc>
      </w:tr>
    </w:tbl>
    <w:p w14:paraId="314117EC"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2670B842" w14:textId="5F314536"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sidR="00D70B98">
        <w:rPr>
          <w:rFonts w:ascii="Century Gothic" w:eastAsia="Calibri" w:hAnsi="Century Gothic" w:cstheme="minorHAnsi"/>
          <w:caps/>
          <w:color w:val="auto"/>
          <w:sz w:val="20"/>
          <w:lang w:eastAsia="en-US"/>
        </w:rPr>
        <w:t>3</w:t>
      </w:r>
      <w:r w:rsidRPr="008D1371">
        <w:rPr>
          <w:rFonts w:ascii="Century Gothic" w:eastAsia="Calibri" w:hAnsi="Century Gothic" w:cstheme="minorHAnsi"/>
          <w:caps/>
          <w:color w:val="auto"/>
          <w:sz w:val="20"/>
          <w:lang w:eastAsia="en-US"/>
        </w:rPr>
        <w:t>. Disseminazione dei risultati e modalitÀ di pubblicizzazione del supporto finanziario del</w:t>
      </w:r>
      <w:r w:rsidR="00D70B98">
        <w:rPr>
          <w:rFonts w:ascii="Century Gothic" w:eastAsia="Calibri" w:hAnsi="Century Gothic" w:cstheme="minorHAnsi"/>
          <w:caps/>
          <w:color w:val="auto"/>
          <w:sz w:val="20"/>
          <w:lang w:eastAsia="en-US"/>
        </w:rPr>
        <w:t xml:space="preserve"> PN INCLUSIONE E LOTTA ALLA POVERTA’ E DAL</w:t>
      </w:r>
      <w:r w:rsidRPr="008D1371">
        <w:rPr>
          <w:rFonts w:ascii="Century Gothic" w:eastAsia="Calibri" w:hAnsi="Century Gothic" w:cstheme="minorHAnsi"/>
          <w:caps/>
          <w:color w:val="auto"/>
          <w:sz w:val="20"/>
          <w:lang w:eastAsia="en-US"/>
        </w:rPr>
        <w:t xml:space="preserve"> fondo sociale europeo PLUS (max.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432DB8" w14:textId="77777777" w:rsidTr="008972EE">
        <w:tc>
          <w:tcPr>
            <w:tcW w:w="9778" w:type="dxa"/>
          </w:tcPr>
          <w:p w14:paraId="4D597DFD" w14:textId="406EBA6C"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Descrivere le principali azioni e strumenti utilizzati per dare diffusione alle iniziative e ai risultati conseguiti (ad esempio in favore dei destinatari, per informare il territorio di riferimento) e indicare in che modo è stata assicurata evidenza al supporto assicurato.</w:t>
            </w:r>
          </w:p>
        </w:tc>
      </w:tr>
    </w:tbl>
    <w:p w14:paraId="153DF1B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046FD048" w14:textId="62AECB72"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sidR="00D70B98">
        <w:rPr>
          <w:rFonts w:ascii="Century Gothic" w:eastAsia="Calibri" w:hAnsi="Century Gothic" w:cstheme="minorHAnsi"/>
          <w:caps/>
          <w:color w:val="auto"/>
          <w:sz w:val="20"/>
          <w:lang w:eastAsia="en-US"/>
        </w:rPr>
        <w:t>4</w:t>
      </w:r>
      <w:r w:rsidRPr="008D1371">
        <w:rPr>
          <w:rFonts w:ascii="Century Gothic" w:eastAsia="Calibri" w:hAnsi="Century Gothic" w:cstheme="minorHAnsi"/>
          <w:caps/>
          <w:color w:val="auto"/>
          <w:sz w:val="20"/>
          <w:lang w:eastAsia="en-US"/>
        </w:rPr>
        <w:t xml:space="preserve">. conclusioni e raccomandazioni </w:t>
      </w:r>
      <w:r w:rsidR="001E03D6">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aps/>
          <w:color w:val="auto"/>
          <w:sz w:val="20"/>
          <w:lang w:eastAsia="en-US"/>
        </w:rPr>
        <w:t>(max.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79E7123" w14:textId="77777777" w:rsidTr="008972EE">
        <w:tc>
          <w:tcPr>
            <w:tcW w:w="9778" w:type="dxa"/>
          </w:tcPr>
          <w:p w14:paraId="50960DDB"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Evidenziare le principali conclusioni in termini di risultati e obiettivi conseguiti ed eventuali raccomandazioni dirette a Regione Lombardia con riferimento alla promozione di interventi di accompagnamento all’inclusione socio lavorativa di soggetti sottoposti a provvedimenti dell’Autorità Giudiziaria o a fine pena.</w:t>
            </w:r>
          </w:p>
        </w:tc>
      </w:tr>
    </w:tbl>
    <w:p w14:paraId="7026F385" w14:textId="77777777" w:rsidR="001A5B51" w:rsidRPr="008D1371" w:rsidRDefault="001A5B51" w:rsidP="001A5B51">
      <w:pPr>
        <w:rPr>
          <w:rFonts w:ascii="Century Gothic" w:hAnsi="Century Gothic"/>
          <w:lang w:val="it-IT"/>
        </w:rPr>
      </w:pPr>
    </w:p>
    <w:p w14:paraId="21593BBD"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c – attività e REALIZZAZIONI del progetto</w:t>
      </w:r>
    </w:p>
    <w:p w14:paraId="77559667"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C1. Implementazione del piano di lavoro </w:t>
      </w:r>
    </w:p>
    <w:p w14:paraId="2977D7F8" w14:textId="1BC6F246" w:rsidR="001A5B51" w:rsidRPr="008D1371" w:rsidRDefault="001A5B51" w:rsidP="001A5B51">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Ripetere la tabella in base al numero di linee di intervento previste nel progetto</w:t>
      </w:r>
      <w:r w:rsidR="00D70B98">
        <w:rPr>
          <w:rFonts w:ascii="Century Gothic" w:hAnsi="Century Gothic" w:cstheme="minorHAnsi"/>
          <w:i/>
          <w:sz w:val="18"/>
          <w:szCs w:val="18"/>
          <w:lang w:val="it-IT"/>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95B70D" w14:textId="77777777" w:rsidTr="008972EE">
        <w:trPr>
          <w:trHeight w:val="564"/>
        </w:trPr>
        <w:tc>
          <w:tcPr>
            <w:tcW w:w="9778" w:type="dxa"/>
            <w:shd w:val="clear" w:color="auto" w:fill="D0CECE"/>
          </w:tcPr>
          <w:p w14:paraId="75A503F5" w14:textId="77777777" w:rsidR="001A5B51" w:rsidRPr="008D1371" w:rsidRDefault="001A5B51" w:rsidP="00256D0F">
            <w:pPr>
              <w:pStyle w:val="Titolo1"/>
              <w:numPr>
                <w:ilvl w:val="0"/>
                <w:numId w:val="0"/>
              </w:numPr>
              <w:rPr>
                <w:rFonts w:ascii="Century Gothic" w:hAnsi="Century Gothic" w:cstheme="minorHAnsi"/>
                <w:color w:val="auto"/>
                <w:sz w:val="18"/>
                <w:szCs w:val="18"/>
                <w:lang w:val="it-IT"/>
              </w:rPr>
            </w:pPr>
          </w:p>
        </w:tc>
      </w:tr>
      <w:tr w:rsidR="001A5B51" w:rsidRPr="008D1371" w14:paraId="46619B30" w14:textId="77777777" w:rsidTr="008972EE">
        <w:tc>
          <w:tcPr>
            <w:tcW w:w="9778" w:type="dxa"/>
          </w:tcPr>
          <w:p w14:paraId="32438504" w14:textId="08E55D3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realizzate</w:t>
            </w:r>
          </w:p>
          <w:p w14:paraId="6352AFC3"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62DA65A"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5053B4B8" w14:textId="77777777" w:rsidR="001A5B51" w:rsidRPr="008D1371" w:rsidRDefault="001A5B51" w:rsidP="008972EE">
            <w:pPr>
              <w:jc w:val="both"/>
              <w:rPr>
                <w:rFonts w:ascii="Century Gothic" w:hAnsi="Century Gothic" w:cstheme="minorHAnsi"/>
                <w:b/>
                <w:bCs/>
                <w:i/>
                <w:sz w:val="18"/>
                <w:szCs w:val="18"/>
                <w:lang w:val="it-IT"/>
              </w:rPr>
            </w:pPr>
            <w:r w:rsidRPr="008D1371">
              <w:rPr>
                <w:rFonts w:ascii="Century Gothic" w:hAnsi="Century Gothic" w:cstheme="minorHAnsi"/>
                <w:b/>
                <w:bCs/>
                <w:i/>
                <w:sz w:val="18"/>
                <w:szCs w:val="18"/>
                <w:lang w:val="it-IT"/>
              </w:rPr>
              <w:t xml:space="preserve">Eventuali variazioni verificatesi durante l’implementazione del progetto </w:t>
            </w:r>
          </w:p>
          <w:p w14:paraId="3648D19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non realizzate</w:t>
            </w:r>
          </w:p>
          <w:p w14:paraId="229D19B2"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FEF8FF6" w14:textId="636A3254"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r w:rsidR="00153712">
              <w:rPr>
                <w:rFonts w:ascii="Century Gothic" w:hAnsi="Century Gothic" w:cstheme="minorHAnsi"/>
                <w:i/>
                <w:sz w:val="18"/>
                <w:szCs w:val="18"/>
                <w:lang w:val="it-IT"/>
              </w:rPr>
              <w:t>)</w:t>
            </w:r>
          </w:p>
          <w:p w14:paraId="2472C974"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inizialmente non previste</w:t>
            </w:r>
          </w:p>
          <w:p w14:paraId="62A72EFF" w14:textId="77777777" w:rsidR="001A5B51" w:rsidRPr="008D1371" w:rsidRDefault="001A5B51" w:rsidP="008972EE">
            <w:pPr>
              <w:jc w:val="both"/>
              <w:rPr>
                <w:rFonts w:ascii="Century Gothic" w:hAnsi="Century Gothic" w:cstheme="minorHAnsi"/>
                <w:i/>
                <w:sz w:val="18"/>
                <w:szCs w:val="18"/>
              </w:rPr>
            </w:pPr>
            <w:proofErr w:type="spellStart"/>
            <w:r w:rsidRPr="008D1371">
              <w:rPr>
                <w:rFonts w:ascii="Century Gothic" w:hAnsi="Century Gothic" w:cstheme="minorHAnsi"/>
                <w:i/>
                <w:sz w:val="18"/>
                <w:szCs w:val="18"/>
              </w:rPr>
              <w:t>Attività</w:t>
            </w:r>
            <w:proofErr w:type="spellEnd"/>
            <w:r w:rsidRPr="008D1371">
              <w:rPr>
                <w:rFonts w:ascii="Century Gothic" w:hAnsi="Century Gothic" w:cstheme="minorHAnsi"/>
                <w:i/>
                <w:sz w:val="18"/>
                <w:szCs w:val="18"/>
              </w:rPr>
              <w:t xml:space="preserve"> (</w:t>
            </w:r>
            <w:proofErr w:type="spellStart"/>
            <w:r w:rsidRPr="008D1371">
              <w:rPr>
                <w:rFonts w:ascii="Century Gothic" w:hAnsi="Century Gothic" w:cstheme="minorHAnsi"/>
                <w:i/>
                <w:sz w:val="18"/>
                <w:szCs w:val="18"/>
              </w:rPr>
              <w:t>titolo</w:t>
            </w:r>
            <w:proofErr w:type="spellEnd"/>
            <w:r w:rsidRPr="008D1371">
              <w:rPr>
                <w:rFonts w:ascii="Century Gothic" w:hAnsi="Century Gothic" w:cstheme="minorHAnsi"/>
                <w:i/>
                <w:sz w:val="18"/>
                <w:szCs w:val="18"/>
              </w:rPr>
              <w:t>)</w:t>
            </w:r>
          </w:p>
          <w:p w14:paraId="42C2CDE5" w14:textId="77777777" w:rsidR="001A5B51" w:rsidRPr="008D1371" w:rsidRDefault="001A5B51" w:rsidP="008972EE">
            <w:pPr>
              <w:jc w:val="both"/>
              <w:rPr>
                <w:rFonts w:ascii="Century Gothic" w:hAnsi="Century Gothic" w:cstheme="minorHAnsi"/>
                <w:sz w:val="18"/>
                <w:szCs w:val="18"/>
              </w:rPr>
            </w:pPr>
            <w:proofErr w:type="spellStart"/>
            <w:r w:rsidRPr="008D1371">
              <w:rPr>
                <w:rFonts w:ascii="Century Gothic" w:hAnsi="Century Gothic" w:cstheme="minorHAnsi"/>
                <w:i/>
                <w:sz w:val="18"/>
                <w:szCs w:val="18"/>
              </w:rPr>
              <w:t>Attività</w:t>
            </w:r>
            <w:proofErr w:type="spellEnd"/>
            <w:r w:rsidRPr="008D1371">
              <w:rPr>
                <w:rFonts w:ascii="Century Gothic" w:hAnsi="Century Gothic" w:cstheme="minorHAnsi"/>
                <w:i/>
                <w:sz w:val="18"/>
                <w:szCs w:val="18"/>
              </w:rPr>
              <w:t xml:space="preserve"> (</w:t>
            </w:r>
            <w:proofErr w:type="spellStart"/>
            <w:r w:rsidRPr="008D1371">
              <w:rPr>
                <w:rFonts w:ascii="Century Gothic" w:hAnsi="Century Gothic" w:cstheme="minorHAnsi"/>
                <w:i/>
                <w:sz w:val="18"/>
                <w:szCs w:val="18"/>
              </w:rPr>
              <w:t>titolo</w:t>
            </w:r>
            <w:proofErr w:type="spellEnd"/>
            <w:r w:rsidRPr="008D1371">
              <w:rPr>
                <w:rFonts w:ascii="Century Gothic" w:hAnsi="Century Gothic" w:cstheme="minorHAnsi"/>
                <w:i/>
                <w:sz w:val="18"/>
                <w:szCs w:val="18"/>
              </w:rPr>
              <w:t xml:space="preserve">) </w:t>
            </w:r>
          </w:p>
        </w:tc>
      </w:tr>
      <w:tr w:rsidR="001A5B51" w:rsidRPr="008D1371" w14:paraId="641B700E" w14:textId="77777777" w:rsidTr="008972EE">
        <w:trPr>
          <w:trHeight w:val="75"/>
        </w:trPr>
        <w:tc>
          <w:tcPr>
            <w:tcW w:w="9778" w:type="dxa"/>
            <w:shd w:val="clear" w:color="auto" w:fill="D0CECE"/>
          </w:tcPr>
          <w:p w14:paraId="298B67D7" w14:textId="77777777" w:rsidR="001A5B51" w:rsidRPr="008D1371" w:rsidRDefault="001A5B51" w:rsidP="008972EE">
            <w:pPr>
              <w:jc w:val="both"/>
              <w:rPr>
                <w:rFonts w:ascii="Century Gothic" w:hAnsi="Century Gothic" w:cstheme="minorHAnsi"/>
                <w:sz w:val="18"/>
                <w:szCs w:val="18"/>
              </w:rPr>
            </w:pPr>
            <w:r w:rsidRPr="008D1371">
              <w:rPr>
                <w:rFonts w:ascii="Century Gothic" w:hAnsi="Century Gothic" w:cstheme="minorHAnsi"/>
                <w:i/>
                <w:sz w:val="18"/>
                <w:szCs w:val="18"/>
              </w:rPr>
              <w:lastRenderedPageBreak/>
              <w:t>Realizzazioni (output)</w:t>
            </w:r>
          </w:p>
        </w:tc>
      </w:tr>
      <w:tr w:rsidR="001A5B51" w:rsidRPr="001E03D6" w14:paraId="6083D973" w14:textId="77777777" w:rsidTr="008972EE">
        <w:tc>
          <w:tcPr>
            <w:tcW w:w="9778" w:type="dxa"/>
          </w:tcPr>
          <w:p w14:paraId="0BA6B7D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Realizzazione (denominazione e sintetica descrizione delle caratteristiche qualitative e quantitative)</w:t>
            </w:r>
          </w:p>
          <w:p w14:paraId="15E72BB1"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Realizzazione (denominazione e sintetica descrizione delle caratteristiche qualitative e quantitative)</w:t>
            </w:r>
          </w:p>
        </w:tc>
      </w:tr>
      <w:tr w:rsidR="001A5B51" w:rsidRPr="008D1371" w14:paraId="74576522" w14:textId="77777777" w:rsidTr="008972EE">
        <w:trPr>
          <w:trHeight w:val="75"/>
        </w:trPr>
        <w:tc>
          <w:tcPr>
            <w:tcW w:w="9778" w:type="dxa"/>
            <w:shd w:val="clear" w:color="auto" w:fill="D0CECE"/>
          </w:tcPr>
          <w:p w14:paraId="3D39FACD" w14:textId="77777777" w:rsidR="001A5B51" w:rsidRPr="008D1371" w:rsidRDefault="001A5B51" w:rsidP="008972EE">
            <w:pPr>
              <w:jc w:val="both"/>
              <w:rPr>
                <w:rFonts w:ascii="Century Gothic" w:hAnsi="Century Gothic" w:cstheme="minorHAnsi"/>
                <w:i/>
                <w:sz w:val="18"/>
                <w:szCs w:val="18"/>
              </w:rPr>
            </w:pPr>
            <w:r w:rsidRPr="008D1371">
              <w:rPr>
                <w:rFonts w:ascii="Century Gothic" w:hAnsi="Century Gothic" w:cstheme="minorHAnsi"/>
                <w:i/>
                <w:sz w:val="18"/>
                <w:szCs w:val="18"/>
              </w:rPr>
              <w:t>Note</w:t>
            </w:r>
          </w:p>
        </w:tc>
      </w:tr>
      <w:tr w:rsidR="001A5B51" w:rsidRPr="008D1371" w14:paraId="5837EC8F" w14:textId="77777777" w:rsidTr="008972EE">
        <w:tc>
          <w:tcPr>
            <w:tcW w:w="9778" w:type="dxa"/>
          </w:tcPr>
          <w:p w14:paraId="57CFC150" w14:textId="77777777" w:rsidR="001A5B51" w:rsidRPr="008D1371" w:rsidRDefault="001A5B51" w:rsidP="008972EE">
            <w:pPr>
              <w:jc w:val="both"/>
              <w:rPr>
                <w:rFonts w:ascii="Century Gothic" w:hAnsi="Century Gothic" w:cstheme="minorHAnsi"/>
                <w:i/>
                <w:sz w:val="18"/>
                <w:szCs w:val="18"/>
              </w:rPr>
            </w:pPr>
          </w:p>
        </w:tc>
      </w:tr>
    </w:tbl>
    <w:p w14:paraId="747B034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2E390EF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C2. Principali problemi/difficoltÀ INCONTRATI nella realizzazione del piano di lavoro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37F4CCFF" w14:textId="77777777" w:rsidTr="008972EE">
        <w:tc>
          <w:tcPr>
            <w:tcW w:w="9778" w:type="dxa"/>
          </w:tcPr>
          <w:p w14:paraId="5DFFC350" w14:textId="0AA4B0A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Descrivere, con riferimento alle aree di intervento previste, eventuali problemi e difficoltà riscontrate durante la realizzazione del progetto, indicando come sono state affrontate e l’eventuale impatto che hanno avuto sul progetto (ad esempio eventuali modifiche alle attività, al calendario, alle voci di spesa).</w:t>
            </w:r>
          </w:p>
        </w:tc>
      </w:tr>
    </w:tbl>
    <w:p w14:paraId="0562ECAD" w14:textId="77777777" w:rsidR="00256D0F" w:rsidRDefault="00256D0F"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46FF73F1" w14:textId="567E364C"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D – MONITORAGGIO E VALUTAZIONE</w:t>
      </w:r>
    </w:p>
    <w:p w14:paraId="510FAF4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D1. REPORT DI SINTESI DEGLI INDICATORI DI PROGETTO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407DC7C" w14:textId="77777777" w:rsidTr="008972EE">
        <w:trPr>
          <w:trHeight w:val="2948"/>
        </w:trPr>
        <w:tc>
          <w:tcPr>
            <w:tcW w:w="9778" w:type="dxa"/>
          </w:tcPr>
          <w:p w14:paraId="61C32E1F" w14:textId="77777777" w:rsidR="001A5B51" w:rsidRPr="008D1371" w:rsidRDefault="001A5B51" w:rsidP="008972EE">
            <w:pPr>
              <w:pStyle w:val="NormaleWeb"/>
              <w:spacing w:line="254" w:lineRule="auto"/>
              <w:rPr>
                <w:rFonts w:ascii="Century Gothic" w:hAnsi="Century Gothic" w:cstheme="minorHAnsi"/>
                <w:i/>
                <w:color w:val="auto"/>
                <w:sz w:val="18"/>
                <w:szCs w:val="18"/>
                <w:lang w:eastAsia="en-US"/>
              </w:rPr>
            </w:pPr>
            <w:r w:rsidRPr="008D1371">
              <w:rPr>
                <w:rFonts w:ascii="Century Gothic" w:hAnsi="Century Gothic" w:cstheme="minorHAnsi"/>
                <w:i/>
                <w:color w:val="auto"/>
                <w:sz w:val="18"/>
                <w:szCs w:val="18"/>
                <w:lang w:eastAsia="en-US"/>
              </w:rPr>
              <w:t xml:space="preserve">Fornire una breve analisi dei dati risultanti dalla Scheda di monitoraggio (con riferimento sia al set di indicatori forniti che a quelli individuati dal partenariato in fase di compilazione Ex ante), evidenziando come i dati siano utili a misurare la performance del progetto in termini di conseguimento dei risultati attesi e degli obiettivi di progetto. </w:t>
            </w:r>
          </w:p>
          <w:p w14:paraId="17CD4F7A" w14:textId="78D7D4E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Descrivere inoltre le modalità di monitoraggio e valutazione assicurate dal partenariato</w:t>
            </w:r>
            <w:r w:rsidR="00153712">
              <w:rPr>
                <w:rFonts w:ascii="Century Gothic" w:hAnsi="Century Gothic" w:cstheme="minorHAnsi"/>
                <w:i/>
                <w:sz w:val="18"/>
                <w:szCs w:val="18"/>
                <w:lang w:val="it-IT"/>
              </w:rPr>
              <w:t xml:space="preserve"> territotriale</w:t>
            </w:r>
            <w:r w:rsidRPr="008D1371">
              <w:rPr>
                <w:rFonts w:ascii="Century Gothic" w:hAnsi="Century Gothic" w:cstheme="minorHAnsi"/>
                <w:i/>
                <w:sz w:val="18"/>
                <w:szCs w:val="18"/>
                <w:lang w:val="it-IT"/>
              </w:rPr>
              <w:t xml:space="preserve">. In particolare, descrivere le modalità e gli strumenti utilizzati per raccogliere i dati. </w:t>
            </w:r>
          </w:p>
          <w:p w14:paraId="3A6ECA98" w14:textId="6E66A2A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La Scheda di monitoraggio, compilata nella sezione “</w:t>
            </w:r>
            <w:r w:rsidR="00D70B98">
              <w:rPr>
                <w:rFonts w:ascii="Century Gothic" w:hAnsi="Century Gothic" w:cstheme="minorHAnsi"/>
                <w:i/>
                <w:sz w:val="18"/>
                <w:szCs w:val="18"/>
                <w:lang w:val="it-IT"/>
              </w:rPr>
              <w:t xml:space="preserve">In Itinere ed </w:t>
            </w:r>
            <w:r w:rsidRPr="008D1371">
              <w:rPr>
                <w:rFonts w:ascii="Century Gothic" w:hAnsi="Century Gothic" w:cstheme="minorHAnsi"/>
                <w:i/>
                <w:sz w:val="18"/>
                <w:szCs w:val="18"/>
                <w:lang w:val="it-IT"/>
              </w:rPr>
              <w:t>Ex</w:t>
            </w:r>
            <w:r w:rsidR="00D70B98">
              <w:rPr>
                <w:rFonts w:ascii="Century Gothic" w:hAnsi="Century Gothic" w:cstheme="minorHAnsi"/>
                <w:i/>
                <w:sz w:val="18"/>
                <w:szCs w:val="18"/>
                <w:lang w:val="it-IT"/>
              </w:rPr>
              <w:t xml:space="preserve"> </w:t>
            </w:r>
            <w:r w:rsidRPr="008D1371">
              <w:rPr>
                <w:rFonts w:ascii="Century Gothic" w:hAnsi="Century Gothic" w:cstheme="minorHAnsi"/>
                <w:i/>
                <w:sz w:val="18"/>
                <w:szCs w:val="18"/>
                <w:lang w:val="it-IT"/>
              </w:rPr>
              <w:t>post”, costituisce parte integrante della presente relazione tecnica</w:t>
            </w:r>
            <w:r w:rsidR="00C94D27">
              <w:rPr>
                <w:rFonts w:ascii="Century Gothic" w:hAnsi="Century Gothic" w:cstheme="minorHAnsi"/>
                <w:i/>
                <w:sz w:val="18"/>
                <w:szCs w:val="18"/>
                <w:lang w:val="it-IT"/>
              </w:rPr>
              <w:t xml:space="preserve"> intermedia o </w:t>
            </w:r>
            <w:r w:rsidRPr="008D1371">
              <w:rPr>
                <w:rFonts w:ascii="Century Gothic" w:hAnsi="Century Gothic" w:cstheme="minorHAnsi"/>
                <w:i/>
                <w:sz w:val="18"/>
                <w:szCs w:val="18"/>
                <w:lang w:val="it-IT"/>
              </w:rPr>
              <w:t>finale. Tale scheda avrà infatti valore di consuntivazione, esprimendo l’effettiva capacità del progetto di conseguire i suoi target attesi.</w:t>
            </w:r>
          </w:p>
          <w:p w14:paraId="475F09CD" w14:textId="7279CA22" w:rsidR="001A5B51" w:rsidRPr="008D1371" w:rsidRDefault="001A5B51" w:rsidP="008972EE">
            <w:pPr>
              <w:jc w:val="both"/>
              <w:rPr>
                <w:rFonts w:ascii="Century Gothic" w:hAnsi="Century Gothic" w:cstheme="minorHAnsi"/>
                <w:i/>
                <w:sz w:val="18"/>
                <w:szCs w:val="18"/>
                <w:lang w:val="it-IT"/>
              </w:rPr>
            </w:pPr>
          </w:p>
        </w:tc>
      </w:tr>
    </w:tbl>
    <w:p w14:paraId="26AD129D" w14:textId="77777777" w:rsidR="001A5B51" w:rsidRPr="008D1371" w:rsidRDefault="001A5B51" w:rsidP="001A5B51">
      <w:pPr>
        <w:spacing w:after="0" w:line="240" w:lineRule="auto"/>
        <w:rPr>
          <w:rFonts w:ascii="Century Gothic" w:hAnsi="Century Gothic" w:cstheme="minorHAnsi"/>
          <w:sz w:val="18"/>
          <w:szCs w:val="18"/>
          <w:lang w:val="it-IT"/>
        </w:rPr>
      </w:pPr>
    </w:p>
    <w:p w14:paraId="5CE34E11" w14:textId="5B9AF7B6" w:rsidR="001A5B51" w:rsidRPr="00256D0F" w:rsidRDefault="001A5B51" w:rsidP="00256D0F">
      <w:pPr>
        <w:spacing w:after="0" w:line="240" w:lineRule="auto"/>
        <w:rPr>
          <w:rFonts w:ascii="Century Gothic" w:eastAsia="Century Gothic" w:hAnsi="Century Gothic" w:cstheme="minorHAnsi"/>
          <w:position w:val="-1"/>
          <w:sz w:val="18"/>
          <w:szCs w:val="18"/>
          <w:lang w:val="it-IT"/>
        </w:rPr>
      </w:pPr>
      <w:r w:rsidRPr="008D1371">
        <w:rPr>
          <w:rFonts w:ascii="Century Gothic" w:eastAsia="Century Gothic" w:hAnsi="Century Gothic" w:cstheme="minorHAnsi"/>
          <w:spacing w:val="1"/>
          <w:position w:val="-1"/>
          <w:sz w:val="18"/>
          <w:szCs w:val="18"/>
          <w:lang w:val="it-IT"/>
        </w:rPr>
        <w:t>L</w:t>
      </w:r>
      <w:r w:rsidRPr="008D1371">
        <w:rPr>
          <w:rFonts w:ascii="Century Gothic" w:eastAsia="Century Gothic" w:hAnsi="Century Gothic" w:cstheme="minorHAnsi"/>
          <w:position w:val="-1"/>
          <w:sz w:val="18"/>
          <w:szCs w:val="18"/>
          <w:lang w:val="it-IT"/>
        </w:rPr>
        <w:t>u</w:t>
      </w:r>
      <w:r w:rsidRPr="008D1371">
        <w:rPr>
          <w:rFonts w:ascii="Century Gothic" w:eastAsia="Century Gothic" w:hAnsi="Century Gothic" w:cstheme="minorHAnsi"/>
          <w:spacing w:val="-1"/>
          <w:position w:val="-1"/>
          <w:sz w:val="18"/>
          <w:szCs w:val="18"/>
          <w:lang w:val="it-IT"/>
        </w:rPr>
        <w:t>o</w:t>
      </w:r>
      <w:r w:rsidRPr="008D1371">
        <w:rPr>
          <w:rFonts w:ascii="Century Gothic" w:eastAsia="Century Gothic" w:hAnsi="Century Gothic" w:cstheme="minorHAnsi"/>
          <w:position w:val="-1"/>
          <w:sz w:val="18"/>
          <w:szCs w:val="18"/>
          <w:lang w:val="it-IT"/>
        </w:rPr>
        <w:t>go</w:t>
      </w:r>
      <w:r w:rsidRPr="008D1371">
        <w:rPr>
          <w:rFonts w:ascii="Century Gothic" w:eastAsia="Century Gothic" w:hAnsi="Century Gothic" w:cstheme="minorHAnsi"/>
          <w:spacing w:val="-2"/>
          <w:position w:val="-1"/>
          <w:sz w:val="18"/>
          <w:szCs w:val="18"/>
          <w:lang w:val="it-IT"/>
        </w:rPr>
        <w:t xml:space="preserve"> </w:t>
      </w:r>
      <w:r w:rsidRPr="008D1371">
        <w:rPr>
          <w:rFonts w:ascii="Century Gothic" w:eastAsia="Century Gothic" w:hAnsi="Century Gothic" w:cstheme="minorHAnsi"/>
          <w:position w:val="-1"/>
          <w:sz w:val="18"/>
          <w:szCs w:val="18"/>
          <w:lang w:val="it-IT"/>
        </w:rPr>
        <w:t>e Data</w:t>
      </w:r>
      <w:r w:rsidRPr="008D1371">
        <w:rPr>
          <w:rFonts w:ascii="Century Gothic" w:eastAsia="Century Gothic" w:hAnsi="Century Gothic" w:cstheme="minorHAnsi"/>
          <w:spacing w:val="3"/>
          <w:sz w:val="18"/>
          <w:szCs w:val="18"/>
          <w:lang w:val="it-IT"/>
        </w:rPr>
        <w:t xml:space="preserve"> I</w:t>
      </w:r>
      <w:r w:rsidRPr="008D1371">
        <w:rPr>
          <w:rFonts w:ascii="Century Gothic" w:eastAsia="Century Gothic" w:hAnsi="Century Gothic" w:cstheme="minorHAnsi"/>
          <w:sz w:val="18"/>
          <w:szCs w:val="18"/>
          <w:lang w:val="it-IT"/>
        </w:rPr>
        <w:t>l</w:t>
      </w:r>
      <w:r w:rsidRPr="008D1371">
        <w:rPr>
          <w:rFonts w:ascii="Century Gothic" w:eastAsia="Century Gothic" w:hAnsi="Century Gothic" w:cstheme="minorHAnsi"/>
          <w:spacing w:val="-2"/>
          <w:sz w:val="18"/>
          <w:szCs w:val="18"/>
          <w:lang w:val="it-IT"/>
        </w:rPr>
        <w:t xml:space="preserve"> </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eg</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 xml:space="preserve">e </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a</w:t>
      </w:r>
      <w:r w:rsidRPr="008D1371">
        <w:rPr>
          <w:rFonts w:ascii="Century Gothic" w:eastAsia="Century Gothic" w:hAnsi="Century Gothic" w:cstheme="minorHAnsi"/>
          <w:spacing w:val="-2"/>
          <w:sz w:val="18"/>
          <w:szCs w:val="18"/>
          <w:lang w:val="it-IT"/>
        </w:rPr>
        <w:t>p</w:t>
      </w:r>
      <w:r w:rsidRPr="008D1371">
        <w:rPr>
          <w:rFonts w:ascii="Century Gothic" w:eastAsia="Century Gothic" w:hAnsi="Century Gothic" w:cstheme="minorHAnsi"/>
          <w:spacing w:val="1"/>
          <w:sz w:val="18"/>
          <w:szCs w:val="18"/>
          <w:lang w:val="it-IT"/>
        </w:rPr>
        <w:t>p</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e</w:t>
      </w:r>
      <w:r w:rsidRPr="008D1371">
        <w:rPr>
          <w:rFonts w:ascii="Century Gothic" w:eastAsia="Century Gothic" w:hAnsi="Century Gothic" w:cstheme="minorHAnsi"/>
          <w:spacing w:val="1"/>
          <w:sz w:val="18"/>
          <w:szCs w:val="18"/>
          <w:lang w:val="it-IT"/>
        </w:rPr>
        <w:t>s</w:t>
      </w:r>
      <w:r w:rsidRPr="008D1371">
        <w:rPr>
          <w:rFonts w:ascii="Century Gothic" w:eastAsia="Century Gothic" w:hAnsi="Century Gothic" w:cstheme="minorHAnsi"/>
          <w:sz w:val="18"/>
          <w:szCs w:val="18"/>
          <w:lang w:val="it-IT"/>
        </w:rPr>
        <w:t>en</w:t>
      </w:r>
      <w:r w:rsidRPr="008D1371">
        <w:rPr>
          <w:rFonts w:ascii="Century Gothic" w:eastAsia="Century Gothic" w:hAnsi="Century Gothic" w:cstheme="minorHAnsi"/>
          <w:spacing w:val="-3"/>
          <w:sz w:val="18"/>
          <w:szCs w:val="18"/>
          <w:lang w:val="it-IT"/>
        </w:rPr>
        <w:t>t</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z w:val="18"/>
          <w:szCs w:val="18"/>
          <w:lang w:val="it-IT"/>
        </w:rPr>
        <w:t xml:space="preserve">nte o Soggetto </w:t>
      </w:r>
      <w:proofErr w:type="spellStart"/>
      <w:r w:rsidRPr="008D1371">
        <w:rPr>
          <w:rFonts w:ascii="Century Gothic" w:eastAsia="Century Gothic" w:hAnsi="Century Gothic" w:cstheme="minorHAnsi"/>
          <w:sz w:val="18"/>
          <w:szCs w:val="18"/>
          <w:lang w:val="it-IT"/>
        </w:rPr>
        <w:t>delegat</w:t>
      </w:r>
      <w:proofErr w:type="spellEnd"/>
      <w:r w:rsidR="00256D0F">
        <w:rPr>
          <w:rFonts w:ascii="Century Gothic" w:eastAsia="Century Gothic" w:hAnsi="Century Gothic" w:cstheme="minorHAnsi"/>
          <w:spacing w:val="2"/>
          <w:position w:val="-1"/>
          <w:sz w:val="18"/>
          <w:szCs w:val="18"/>
          <w:lang w:val="it-IT"/>
        </w:rPr>
        <w:t>o</w:t>
      </w:r>
    </w:p>
    <w:sectPr w:rsidR="001A5B51" w:rsidRPr="00256D0F">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280B" w14:textId="77777777" w:rsidR="003C5566" w:rsidRDefault="003C5566">
      <w:pPr>
        <w:spacing w:after="0" w:line="240" w:lineRule="auto"/>
      </w:pPr>
      <w:r>
        <w:separator/>
      </w:r>
    </w:p>
  </w:endnote>
  <w:endnote w:type="continuationSeparator" w:id="0">
    <w:p w14:paraId="5045F0E3" w14:textId="77777777" w:rsidR="003C5566" w:rsidRDefault="003C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A88D7" w14:textId="77777777" w:rsidR="003C5566" w:rsidRDefault="003C5566">
      <w:pPr>
        <w:spacing w:after="0" w:line="240" w:lineRule="auto"/>
      </w:pPr>
      <w:r>
        <w:separator/>
      </w:r>
    </w:p>
  </w:footnote>
  <w:footnote w:type="continuationSeparator" w:id="0">
    <w:p w14:paraId="79A61C1E" w14:textId="77777777" w:rsidR="003C5566" w:rsidRDefault="003C5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9CBA" w14:textId="65026E31" w:rsidR="00D44C6A" w:rsidRPr="00D44C6A" w:rsidRDefault="00D44C6A" w:rsidP="00D44C6A">
    <w:pPr>
      <w:pStyle w:val="Intestazione"/>
      <w:jc w:val="right"/>
      <w:rPr>
        <w:rFonts w:ascii="Century Gothic" w:hAnsi="Century Gothic"/>
        <w:bCs/>
      </w:rPr>
    </w:pPr>
    <w:proofErr w:type="spellStart"/>
    <w:r w:rsidRPr="00D44C6A">
      <w:rPr>
        <w:rFonts w:ascii="Century Gothic" w:hAnsi="Century Gothic"/>
        <w:bCs/>
      </w:rPr>
      <w:t>Allegato</w:t>
    </w:r>
    <w:proofErr w:type="spellEnd"/>
    <w:r w:rsidRPr="00D44C6A">
      <w:rPr>
        <w:rFonts w:ascii="Century Gothic" w:hAnsi="Century Gothic"/>
        <w:bCs/>
      </w:rPr>
      <w:t xml:space="preserve"> A21</w:t>
    </w:r>
  </w:p>
  <w:p w14:paraId="5E356812" w14:textId="77777777" w:rsidR="005B7838" w:rsidRPr="00E6345A" w:rsidRDefault="005B7838">
    <w:pPr>
      <w:pStyle w:val="Intestazione"/>
      <w:jc w:val="right"/>
      <w:rPr>
        <w:rFonts w:ascii="Century Gothic" w:hAnsi="Century Gothic"/>
        <w:b/>
        <w:sz w:val="24"/>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7334"/>
    <w:multiLevelType w:val="hybridMultilevel"/>
    <w:tmpl w:val="AA7AA8DA"/>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413545"/>
    <w:multiLevelType w:val="hybridMultilevel"/>
    <w:tmpl w:val="1F0A287E"/>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 w15:restartNumberingAfterBreak="0">
    <w:nsid w:val="7C1801C0"/>
    <w:multiLevelType w:val="hybridMultilevel"/>
    <w:tmpl w:val="974CD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06926201">
    <w:abstractNumId w:val="2"/>
  </w:num>
  <w:num w:numId="2" w16cid:durableId="879904183">
    <w:abstractNumId w:val="2"/>
  </w:num>
  <w:num w:numId="3" w16cid:durableId="1147550332">
    <w:abstractNumId w:val="2"/>
  </w:num>
  <w:num w:numId="4" w16cid:durableId="1964648959">
    <w:abstractNumId w:val="2"/>
  </w:num>
  <w:num w:numId="5" w16cid:durableId="749080379">
    <w:abstractNumId w:val="2"/>
  </w:num>
  <w:num w:numId="6" w16cid:durableId="2088265252">
    <w:abstractNumId w:val="2"/>
  </w:num>
  <w:num w:numId="7" w16cid:durableId="86657508">
    <w:abstractNumId w:val="2"/>
  </w:num>
  <w:num w:numId="8" w16cid:durableId="585267662">
    <w:abstractNumId w:val="2"/>
  </w:num>
  <w:num w:numId="9" w16cid:durableId="557516250">
    <w:abstractNumId w:val="2"/>
  </w:num>
  <w:num w:numId="10" w16cid:durableId="1468087600">
    <w:abstractNumId w:val="2"/>
  </w:num>
  <w:num w:numId="11" w16cid:durableId="207574809">
    <w:abstractNumId w:val="1"/>
  </w:num>
  <w:num w:numId="12" w16cid:durableId="1772358982">
    <w:abstractNumId w:val="0"/>
  </w:num>
  <w:num w:numId="13" w16cid:durableId="1948584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51"/>
    <w:rsid w:val="000152A8"/>
    <w:rsid w:val="001140EF"/>
    <w:rsid w:val="00125815"/>
    <w:rsid w:val="00153712"/>
    <w:rsid w:val="001A5B51"/>
    <w:rsid w:val="001B0E01"/>
    <w:rsid w:val="001C6115"/>
    <w:rsid w:val="001E03D6"/>
    <w:rsid w:val="00256D0F"/>
    <w:rsid w:val="002637E2"/>
    <w:rsid w:val="002821FC"/>
    <w:rsid w:val="002979DD"/>
    <w:rsid w:val="00376767"/>
    <w:rsid w:val="003B08D3"/>
    <w:rsid w:val="003C5566"/>
    <w:rsid w:val="004D0FCD"/>
    <w:rsid w:val="00564025"/>
    <w:rsid w:val="005B7838"/>
    <w:rsid w:val="00701D68"/>
    <w:rsid w:val="00734B28"/>
    <w:rsid w:val="008F21D0"/>
    <w:rsid w:val="00927BCB"/>
    <w:rsid w:val="00953CE1"/>
    <w:rsid w:val="00955B04"/>
    <w:rsid w:val="00AA1FC4"/>
    <w:rsid w:val="00C62E0E"/>
    <w:rsid w:val="00C94D27"/>
    <w:rsid w:val="00D308D3"/>
    <w:rsid w:val="00D44C6A"/>
    <w:rsid w:val="00D70B98"/>
    <w:rsid w:val="00E26063"/>
    <w:rsid w:val="00EC41C2"/>
    <w:rsid w:val="00F37A94"/>
    <w:rsid w:val="00F56703"/>
    <w:rsid w:val="00F67905"/>
    <w:rsid w:val="00F93F62"/>
    <w:rsid w:val="00FC605B"/>
    <w:rsid w:val="00FE35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D57E"/>
  <w15:chartTrackingRefBased/>
  <w15:docId w15:val="{A2D13FF4-82C4-4A92-AC22-3CD153ED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5B51"/>
    <w:pPr>
      <w:widowControl w:val="0"/>
      <w:spacing w:after="200" w:line="276" w:lineRule="auto"/>
    </w:pPr>
    <w:rPr>
      <w:kern w:val="0"/>
      <w:lang w:val="en-US"/>
      <w14:ligatures w14:val="none"/>
    </w:rPr>
  </w:style>
  <w:style w:type="paragraph" w:styleId="Titolo1">
    <w:name w:val="heading 1"/>
    <w:basedOn w:val="Normale"/>
    <w:next w:val="Normale"/>
    <w:link w:val="Titolo1Carattere"/>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line="240" w:lineRule="auto"/>
    </w:pPr>
    <w:rPr>
      <w:i/>
      <w:iCs/>
      <w:color w:val="0E2841" w:themeColor="text2"/>
      <w:sz w:val="18"/>
      <w:szCs w:val="18"/>
    </w:r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sid w:val="000152A8"/>
    <w:pPr>
      <w:numPr>
        <w:ilvl w:val="1"/>
      </w:numPr>
    </w:pPr>
    <w:rPr>
      <w:color w:val="5A5A5A" w:themeColor="text1" w:themeTint="A5"/>
      <w:spacing w:val="10"/>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basedOn w:val="Normale"/>
    <w:uiPriority w:val="34"/>
    <w:qFormat/>
    <w:rsid w:val="001A5B51"/>
    <w:pPr>
      <w:ind w:left="720"/>
      <w:contextualSpacing/>
    </w:pPr>
  </w:style>
  <w:style w:type="character" w:styleId="Rimandocommento">
    <w:name w:val="annotation reference"/>
    <w:basedOn w:val="Carpredefinitoparagrafo"/>
    <w:unhideWhenUsed/>
    <w:rsid w:val="001A5B51"/>
    <w:rPr>
      <w:sz w:val="16"/>
      <w:szCs w:val="16"/>
    </w:rPr>
  </w:style>
  <w:style w:type="paragraph" w:styleId="Testocommento">
    <w:name w:val="annotation text"/>
    <w:basedOn w:val="Normale"/>
    <w:link w:val="TestocommentoCarattere"/>
    <w:uiPriority w:val="99"/>
    <w:unhideWhenUsed/>
    <w:rsid w:val="001A5B51"/>
    <w:pPr>
      <w:spacing w:line="240" w:lineRule="auto"/>
    </w:pPr>
    <w:rPr>
      <w:sz w:val="20"/>
      <w:szCs w:val="20"/>
    </w:rPr>
  </w:style>
  <w:style w:type="character" w:customStyle="1" w:styleId="TestocommentoCarattere">
    <w:name w:val="Testo commento Carattere"/>
    <w:basedOn w:val="Carpredefinitoparagrafo"/>
    <w:link w:val="Testocommento"/>
    <w:uiPriority w:val="99"/>
    <w:rsid w:val="001A5B51"/>
    <w:rPr>
      <w:kern w:val="0"/>
      <w:sz w:val="20"/>
      <w:szCs w:val="20"/>
      <w:lang w:val="en-US"/>
      <w14:ligatures w14:val="none"/>
    </w:rPr>
  </w:style>
  <w:style w:type="paragraph" w:styleId="Intestazione">
    <w:name w:val="header"/>
    <w:basedOn w:val="Normale"/>
    <w:link w:val="IntestazioneCarattere"/>
    <w:uiPriority w:val="99"/>
    <w:unhideWhenUsed/>
    <w:rsid w:val="001A5B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A5B51"/>
    <w:rPr>
      <w:kern w:val="0"/>
      <w:lang w:val="en-US"/>
      <w14:ligatures w14:val="none"/>
    </w:rPr>
  </w:style>
  <w:style w:type="paragraph" w:styleId="NormaleWeb">
    <w:name w:val="Normal (Web)"/>
    <w:basedOn w:val="Normale"/>
    <w:uiPriority w:val="99"/>
    <w:unhideWhenUsed/>
    <w:rsid w:val="001A5B51"/>
    <w:pPr>
      <w:widowControl/>
      <w:spacing w:before="100" w:beforeAutospacing="1" w:after="100" w:afterAutospacing="1" w:line="240" w:lineRule="auto"/>
      <w:jc w:val="both"/>
    </w:pPr>
    <w:rPr>
      <w:rFonts w:ascii="Times New Roman" w:eastAsia="Times New Roman" w:hAnsi="Times New Roman"/>
      <w:color w:val="053B66"/>
      <w:sz w:val="24"/>
      <w:szCs w:val="24"/>
      <w:lang w:val="it-IT" w:eastAsia="it-IT"/>
    </w:rPr>
  </w:style>
  <w:style w:type="paragraph" w:customStyle="1" w:styleId="Paragrafoelenco1">
    <w:name w:val="Paragrafo elenco1"/>
    <w:basedOn w:val="Normale"/>
    <w:qFormat/>
    <w:rsid w:val="001A5B51"/>
    <w:pPr>
      <w:widowControl/>
      <w:spacing w:line="240" w:lineRule="auto"/>
      <w:ind w:left="720"/>
      <w:contextualSpacing/>
    </w:pPr>
    <w:rPr>
      <w:rFonts w:ascii="Calibri" w:eastAsia="Times New Roman" w:hAnsi="Calibri" w:cs="Times New Roman"/>
      <w:lang w:val="it-IT"/>
    </w:rPr>
  </w:style>
  <w:style w:type="paragraph" w:styleId="Pidipagina">
    <w:name w:val="footer"/>
    <w:basedOn w:val="Normale"/>
    <w:link w:val="PidipaginaCarattere"/>
    <w:uiPriority w:val="99"/>
    <w:unhideWhenUsed/>
    <w:rsid w:val="00256D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6D0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1703</Words>
  <Characters>9708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Gabriele Mazzola</cp:lastModifiedBy>
  <cp:revision>15</cp:revision>
  <cp:lastPrinted>2025-06-11T18:57:00Z</cp:lastPrinted>
  <dcterms:created xsi:type="dcterms:W3CDTF">2025-05-28T17:05:00Z</dcterms:created>
  <dcterms:modified xsi:type="dcterms:W3CDTF">2026-02-05T15:29:00Z</dcterms:modified>
</cp:coreProperties>
</file>